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9D" w:rsidRDefault="00107B9D" w:rsidP="00107B9D">
      <w:pPr>
        <w:pStyle w:val="103"/>
      </w:pPr>
      <w:bookmarkStart w:id="0" w:name="_Toc423799456"/>
      <w:r>
        <w:t>Рекомендації щодо оформлення списків літератури у Віснику Національного технічного університету «ХПІ»</w:t>
      </w:r>
    </w:p>
    <w:p w:rsidR="00107B9D" w:rsidRPr="009A1276" w:rsidRDefault="00107B9D" w:rsidP="001F789D">
      <w:pPr>
        <w:pStyle w:val="affd"/>
      </w:pPr>
      <w:r>
        <w:t xml:space="preserve">Укладач: </w:t>
      </w:r>
      <w:r w:rsidRPr="001715BD">
        <w:rPr>
          <w:rStyle w:val="af0"/>
        </w:rPr>
        <w:t xml:space="preserve">М. І. </w:t>
      </w:r>
      <w:proofErr w:type="spellStart"/>
      <w:r w:rsidRPr="001715BD">
        <w:rPr>
          <w:rStyle w:val="af0"/>
        </w:rPr>
        <w:t>Безменов</w:t>
      </w:r>
      <w:proofErr w:type="spellEnd"/>
      <w:r>
        <w:t xml:space="preserve">, канд. техн. наук, проф. </w:t>
      </w:r>
    </w:p>
    <w:p w:rsidR="000220BC" w:rsidRDefault="004A4D79" w:rsidP="004A4D79">
      <w:pPr>
        <w:pStyle w:val="aff4"/>
      </w:pPr>
      <w:r>
        <w:t xml:space="preserve">1 </w:t>
      </w:r>
      <w:r w:rsidR="00B05684" w:rsidRPr="00B05684">
        <w:t xml:space="preserve">ОФОРМЛЕННЯ </w:t>
      </w:r>
      <w:r w:rsidR="00B364DE">
        <w:t xml:space="preserve">ОСНОВНОГО </w:t>
      </w:r>
      <w:r w:rsidR="00B05684" w:rsidRPr="00B05684">
        <w:t>СПИСК</w:t>
      </w:r>
      <w:r w:rsidR="00B364DE">
        <w:t>У</w:t>
      </w:r>
      <w:r w:rsidR="00B05684" w:rsidRPr="00B05684">
        <w:t xml:space="preserve"> ЛІТЕРАТУРИ</w:t>
      </w:r>
    </w:p>
    <w:p w:rsidR="005A26AB" w:rsidRDefault="00B364DE" w:rsidP="00AB0549">
      <w:pPr>
        <w:pStyle w:val="107"/>
        <w:rPr>
          <w:lang w:val="ru-RU"/>
        </w:rPr>
      </w:pPr>
      <w:r>
        <w:t>Основний с</w:t>
      </w:r>
      <w:r w:rsidR="005A26AB">
        <w:t>писок літератури оформлюється відповідно</w:t>
      </w:r>
      <w:r w:rsidR="001716ED">
        <w:t xml:space="preserve"> до</w:t>
      </w:r>
      <w:r w:rsidR="005A26AB">
        <w:t xml:space="preserve"> вимог </w:t>
      </w:r>
      <w:r w:rsidR="00671308">
        <w:t>«</w:t>
      </w:r>
      <w:r w:rsidR="005A26AB" w:rsidRPr="005A26AB">
        <w:t>ДСТУ 8302:2015</w:t>
      </w:r>
      <w:r w:rsidR="005A26AB">
        <w:t xml:space="preserve"> </w:t>
      </w:r>
      <w:r w:rsidR="005A26AB" w:rsidRPr="005A26AB">
        <w:t>Інформація та документація</w:t>
      </w:r>
      <w:r w:rsidR="005A26AB">
        <w:t xml:space="preserve">. </w:t>
      </w:r>
      <w:r w:rsidR="005A26AB" w:rsidRPr="005A26AB">
        <w:t>Бібліографічне посилання</w:t>
      </w:r>
      <w:r w:rsidR="005A26AB">
        <w:t xml:space="preserve">. </w:t>
      </w:r>
      <w:r w:rsidR="005A26AB" w:rsidRPr="005A26AB">
        <w:t>Загальні положення та правила складання</w:t>
      </w:r>
      <w:r w:rsidR="005A26AB">
        <w:t>»</w:t>
      </w:r>
      <w:r w:rsidR="005A611E">
        <w:t xml:space="preserve"> </w:t>
      </w:r>
      <w:r w:rsidR="005A611E" w:rsidRPr="005A611E">
        <w:rPr>
          <w:lang w:val="ru-RU"/>
        </w:rPr>
        <w:t>[1]</w:t>
      </w:r>
      <w:r w:rsidR="005A26AB">
        <w:t xml:space="preserve"> </w:t>
      </w:r>
      <w:r w:rsidR="005A611E">
        <w:t xml:space="preserve">і </w:t>
      </w:r>
      <w:r w:rsidR="00671308">
        <w:t xml:space="preserve">«ДСТУ ГОСТ 7.1:2006 Система стандартів з інформації, бібліотечної та видавничої справи. Бібліографічний запис. Бібліографічний опис. Загальні вимоги та правила складання (ГОСТ 7.1-2003, IDT)» </w:t>
      </w:r>
      <w:r w:rsidR="00671308" w:rsidRPr="005A611E">
        <w:rPr>
          <w:lang w:val="ru-RU"/>
        </w:rPr>
        <w:t>[</w:t>
      </w:r>
      <w:r w:rsidR="00671308">
        <w:rPr>
          <w:lang w:val="ru-RU"/>
        </w:rPr>
        <w:t>2</w:t>
      </w:r>
      <w:r w:rsidR="00671308" w:rsidRPr="005A611E">
        <w:rPr>
          <w:lang w:val="ru-RU"/>
        </w:rPr>
        <w:t>]</w:t>
      </w:r>
      <w:r w:rsidR="00671308">
        <w:t xml:space="preserve"> </w:t>
      </w:r>
      <w:r w:rsidR="005A26AB">
        <w:t>з можливим використанням скорочень згідно зі стандартами «</w:t>
      </w:r>
      <w:r w:rsidR="005A26AB" w:rsidRPr="005A26AB">
        <w:t>ДСТУ 3582:2013. Інформація та документація. Бібліографічний опис. Скорочення слів і словосполучень українською мовою. Загальні вимоги та правила (ISO 4:1984, NEQ; ISO 832:1994, NEQ)</w:t>
      </w:r>
      <w:r w:rsidR="005A26AB">
        <w:t>»</w:t>
      </w:r>
      <w:r w:rsidR="00671308" w:rsidRPr="00671308">
        <w:rPr>
          <w:lang w:val="ru-RU"/>
        </w:rPr>
        <w:t xml:space="preserve"> </w:t>
      </w:r>
      <w:r w:rsidR="00671308" w:rsidRPr="005A611E">
        <w:rPr>
          <w:lang w:val="ru-RU"/>
        </w:rPr>
        <w:t>[</w:t>
      </w:r>
      <w:r w:rsidR="00671308">
        <w:rPr>
          <w:lang w:val="ru-RU"/>
        </w:rPr>
        <w:t>3</w:t>
      </w:r>
      <w:r w:rsidR="00671308" w:rsidRPr="005A611E">
        <w:rPr>
          <w:lang w:val="ru-RU"/>
        </w:rPr>
        <w:t>]</w:t>
      </w:r>
      <w:r w:rsidR="005A26AB">
        <w:t>, «</w:t>
      </w:r>
      <w:r w:rsidR="005A26AB" w:rsidRPr="00B05684">
        <w:rPr>
          <w:rStyle w:val="af4"/>
        </w:rPr>
        <w:t>ГОСТ Р 7.0.12–2011</w:t>
      </w:r>
      <w:r w:rsidR="00204767" w:rsidRPr="00B05684">
        <w:rPr>
          <w:rStyle w:val="af4"/>
        </w:rPr>
        <w:t>. Библиографическая запись. Сокращение слов и словосочетаний на русском языке. Общие требования и правила</w:t>
      </w:r>
      <w:r w:rsidR="005A26AB">
        <w:t>»</w:t>
      </w:r>
      <w:r w:rsidR="00671308">
        <w:t xml:space="preserve"> </w:t>
      </w:r>
      <w:r w:rsidR="00671308" w:rsidRPr="005A611E">
        <w:rPr>
          <w:lang w:val="ru-RU"/>
        </w:rPr>
        <w:t>[</w:t>
      </w:r>
      <w:r w:rsidR="00671308">
        <w:rPr>
          <w:lang w:val="ru-RU"/>
        </w:rPr>
        <w:t>4</w:t>
      </w:r>
      <w:r w:rsidR="00671308" w:rsidRPr="005A611E">
        <w:rPr>
          <w:lang w:val="ru-RU"/>
        </w:rPr>
        <w:t>]</w:t>
      </w:r>
      <w:r w:rsidR="00204767">
        <w:rPr>
          <w:lang w:val="ru-RU"/>
        </w:rPr>
        <w:t xml:space="preserve">, </w:t>
      </w:r>
      <w:r w:rsidR="00204767">
        <w:t>«</w:t>
      </w:r>
      <w:r w:rsidR="00AB0549" w:rsidRPr="00AB0549">
        <w:rPr>
          <w:rStyle w:val="af4"/>
        </w:rPr>
        <w:t xml:space="preserve">ДСТУ 7093:2009 </w:t>
      </w:r>
      <w:r w:rsidR="00AB0549" w:rsidRPr="00AB0549">
        <w:rPr>
          <w:rStyle w:val="af4"/>
          <w:lang w:val="uk-UA"/>
        </w:rPr>
        <w:t>Система стандартів з інформації, бібліотечної та видавничої справи. Бібліографічний запис. Скорочення слів і словосполук, поданих іноземними європейськими мовами</w:t>
      </w:r>
      <w:r w:rsidR="00AB0549" w:rsidRPr="00AB0549">
        <w:rPr>
          <w:rStyle w:val="af4"/>
        </w:rPr>
        <w:t xml:space="preserve"> (ГОСТ 7.11-2004, MOD;</w:t>
      </w:r>
      <w:r w:rsidR="00AB0549">
        <w:rPr>
          <w:rStyle w:val="af4"/>
        </w:rPr>
        <w:t xml:space="preserve"> </w:t>
      </w:r>
      <w:r w:rsidR="00AB0549" w:rsidRPr="00AB0549">
        <w:rPr>
          <w:rStyle w:val="af4"/>
        </w:rPr>
        <w:t>ISO 832:1994, MOD)</w:t>
      </w:r>
      <w:r w:rsidR="00204767" w:rsidRPr="00B05684">
        <w:rPr>
          <w:rStyle w:val="af4"/>
        </w:rPr>
        <w:t xml:space="preserve"> ГОСТ 7.11–20</w:t>
      </w:r>
      <w:r w:rsidR="008264CC">
        <w:rPr>
          <w:rStyle w:val="af4"/>
        </w:rPr>
        <w:t>0</w:t>
      </w:r>
      <w:r w:rsidR="00204767" w:rsidRPr="00B05684">
        <w:rPr>
          <w:rStyle w:val="af4"/>
        </w:rPr>
        <w:t>4 (ИСО 832:1994).</w:t>
      </w:r>
      <w:r w:rsidR="00204767">
        <w:t>»</w:t>
      </w:r>
      <w:r w:rsidR="00671308">
        <w:t xml:space="preserve"> </w:t>
      </w:r>
      <w:r w:rsidR="00671308" w:rsidRPr="005A611E">
        <w:rPr>
          <w:lang w:val="ru-RU"/>
        </w:rPr>
        <w:t>[</w:t>
      </w:r>
      <w:r w:rsidR="00671308">
        <w:rPr>
          <w:lang w:val="ru-RU"/>
        </w:rPr>
        <w:t>5</w:t>
      </w:r>
      <w:r w:rsidR="00671308" w:rsidRPr="005A611E">
        <w:rPr>
          <w:lang w:val="ru-RU"/>
        </w:rPr>
        <w:t>]</w:t>
      </w:r>
      <w:r w:rsidR="00D5167C">
        <w:rPr>
          <w:lang w:val="ru-RU"/>
        </w:rPr>
        <w:t xml:space="preserve">, </w:t>
      </w:r>
      <w:r w:rsidR="00AB0549">
        <w:rPr>
          <w:lang w:val="ru-RU"/>
        </w:rPr>
        <w:t>«</w:t>
      </w:r>
      <w:r w:rsidR="00AB0549" w:rsidRPr="00AB0549">
        <w:rPr>
          <w:lang w:val="ru-RU"/>
        </w:rPr>
        <w:t xml:space="preserve">ДСТУ 6095:2009 </w:t>
      </w:r>
      <w:r w:rsidR="00AB0549" w:rsidRPr="00AB0549">
        <w:t>Система стандартів з інформації, бібліотечної та видавничої справи. Правила скорочення заголовків і слів у заголовках публікацій</w:t>
      </w:r>
      <w:r w:rsidR="00AB0549" w:rsidRPr="00AB0549">
        <w:rPr>
          <w:lang w:val="ru-RU"/>
        </w:rPr>
        <w:t xml:space="preserve"> (ГОСТ 7.88-2003, MOD)</w:t>
      </w:r>
      <w:r w:rsidR="00AB0549">
        <w:rPr>
          <w:lang w:val="ru-RU"/>
        </w:rPr>
        <w:t xml:space="preserve">» </w:t>
      </w:r>
      <w:r w:rsidR="00AB0549" w:rsidRPr="005A611E">
        <w:rPr>
          <w:lang w:val="ru-RU"/>
        </w:rPr>
        <w:t>[</w:t>
      </w:r>
      <w:r w:rsidR="00AB0549">
        <w:rPr>
          <w:lang w:val="ru-RU"/>
        </w:rPr>
        <w:t>6</w:t>
      </w:r>
      <w:r w:rsidR="00AB0549" w:rsidRPr="005A611E">
        <w:rPr>
          <w:lang w:val="ru-RU"/>
        </w:rPr>
        <w:t>]</w:t>
      </w:r>
      <w:r w:rsidR="00204767">
        <w:rPr>
          <w:lang w:val="ru-RU"/>
        </w:rPr>
        <w:t>.</w:t>
      </w:r>
    </w:p>
    <w:p w:rsidR="00486D0E" w:rsidRPr="00486D0E" w:rsidRDefault="00486D0E" w:rsidP="002206C7">
      <w:pPr>
        <w:pStyle w:val="107"/>
      </w:pPr>
      <w:r w:rsidRPr="00486D0E">
        <w:t xml:space="preserve">Кожне посилання надається </w:t>
      </w:r>
      <w:r w:rsidR="00B364DE">
        <w:t>в</w:t>
      </w:r>
      <w:r w:rsidRPr="00486D0E">
        <w:t xml:space="preserve"> окремому рядку</w:t>
      </w:r>
      <w:r>
        <w:t>, на початку якого вказується номер посилання з крапкою і пробілом.</w:t>
      </w:r>
    </w:p>
    <w:p w:rsidR="002206C7" w:rsidRDefault="005A26AB" w:rsidP="002206C7">
      <w:pPr>
        <w:pStyle w:val="107"/>
      </w:pPr>
      <w:r>
        <w:t>Кожне п</w:t>
      </w:r>
      <w:r w:rsidR="002206C7" w:rsidRPr="004A0155">
        <w:t>о</w:t>
      </w:r>
      <w:r w:rsidR="004A0155" w:rsidRPr="004A0155">
        <w:t xml:space="preserve">силання </w:t>
      </w:r>
      <w:r w:rsidR="004A0155" w:rsidRPr="00B364DE">
        <w:rPr>
          <w:rStyle w:val="a5"/>
        </w:rPr>
        <w:t>по</w:t>
      </w:r>
      <w:r w:rsidR="002206C7" w:rsidRPr="00B364DE">
        <w:rPr>
          <w:rStyle w:val="a5"/>
        </w:rPr>
        <w:t>діляється на зони</w:t>
      </w:r>
      <w:r w:rsidR="002206C7">
        <w:t xml:space="preserve">, які відділяються одна від одної </w:t>
      </w:r>
      <w:r w:rsidR="002206C7" w:rsidRPr="00542FB7">
        <w:rPr>
          <w:rStyle w:val="a5"/>
        </w:rPr>
        <w:t>крапкою</w:t>
      </w:r>
      <w:r w:rsidR="002206C7">
        <w:t>.</w:t>
      </w:r>
    </w:p>
    <w:p w:rsidR="006C36B7" w:rsidRDefault="006C36B7" w:rsidP="00793FCF">
      <w:pPr>
        <w:pStyle w:val="12"/>
      </w:pPr>
      <w:r>
        <w:t xml:space="preserve">При посиланні на </w:t>
      </w:r>
      <w:r w:rsidRPr="00F607FA">
        <w:rPr>
          <w:rStyle w:val="a5"/>
        </w:rPr>
        <w:t>видання в цілому</w:t>
      </w:r>
      <w:r>
        <w:t xml:space="preserve"> </w:t>
      </w:r>
      <w:r w:rsidR="00412F3C">
        <w:t>(</w:t>
      </w:r>
      <w:r>
        <w:t>книгу, реферат дисертації, дисертацію тощо</w:t>
      </w:r>
      <w:r w:rsidR="00412F3C">
        <w:t>)</w:t>
      </w:r>
      <w:r>
        <w:t xml:space="preserve"> структура опису має такий формат:</w:t>
      </w:r>
    </w:p>
    <w:p w:rsidR="006C36B7" w:rsidRPr="00AC1592" w:rsidRDefault="006C36B7" w:rsidP="0000287B">
      <w:pPr>
        <w:pStyle w:val="1070233"/>
      </w:pPr>
      <w:r w:rsidRPr="00D71D25">
        <w:rPr>
          <w:rStyle w:val="ArialNarrow"/>
        </w:rPr>
        <w:t>Заголовок</w:t>
      </w:r>
      <w:r>
        <w:rPr>
          <w:rStyle w:val="ArialNarrow"/>
        </w:rPr>
        <w:t xml:space="preserve">. </w:t>
      </w:r>
      <w:proofErr w:type="spellStart"/>
      <w:r w:rsidRPr="00204767">
        <w:rPr>
          <w:rStyle w:val="ArialNarrow0"/>
        </w:rPr>
        <w:t>Назва</w:t>
      </w:r>
      <w:proofErr w:type="spellEnd"/>
      <w:r w:rsidR="00007BAB" w:rsidRPr="00007BAB">
        <w:rPr>
          <w:rStyle w:val="ArialNarrow"/>
        </w:rPr>
        <w:t xml:space="preserve"> </w:t>
      </w:r>
      <w:r w:rsidR="00007BAB">
        <w:rPr>
          <w:rStyle w:val="ArialNarrow"/>
        </w:rPr>
        <w:t xml:space="preserve">/ </w:t>
      </w:r>
      <w:proofErr w:type="spellStart"/>
      <w:r w:rsidR="00007BAB" w:rsidRPr="00007BAB">
        <w:rPr>
          <w:rStyle w:val="ArialNarrow"/>
        </w:rPr>
        <w:t>Відомості</w:t>
      </w:r>
      <w:proofErr w:type="spellEnd"/>
      <w:r w:rsidR="00007BAB" w:rsidRPr="00007BAB">
        <w:rPr>
          <w:rStyle w:val="ArialNarrow"/>
        </w:rPr>
        <w:t xml:space="preserve"> про </w:t>
      </w:r>
      <w:proofErr w:type="spellStart"/>
      <w:r w:rsidR="00007BAB" w:rsidRPr="00007BAB">
        <w:rPr>
          <w:rStyle w:val="ArialNarrow"/>
        </w:rPr>
        <w:t>відповідальність</w:t>
      </w:r>
      <w:proofErr w:type="spellEnd"/>
      <w:r w:rsidR="00007BAB">
        <w:rPr>
          <w:rStyle w:val="ArialNarrow"/>
        </w:rPr>
        <w:t>.</w:t>
      </w:r>
      <w:r>
        <w:rPr>
          <w:rStyle w:val="ArialNarrow"/>
        </w:rPr>
        <w:t xml:space="preserve"> </w:t>
      </w:r>
      <w:proofErr w:type="spellStart"/>
      <w:r w:rsidRPr="00AD1147">
        <w:rPr>
          <w:rStyle w:val="ArialNarrow"/>
        </w:rPr>
        <w:t>Відомості</w:t>
      </w:r>
      <w:proofErr w:type="spellEnd"/>
      <w:r w:rsidRPr="00AD1147">
        <w:rPr>
          <w:rStyle w:val="ArialNarrow"/>
        </w:rPr>
        <w:t xml:space="preserve"> про </w:t>
      </w:r>
      <w:proofErr w:type="spellStart"/>
      <w:r w:rsidRPr="00AD1147">
        <w:rPr>
          <w:rStyle w:val="ArialNarrow"/>
        </w:rPr>
        <w:t>повторність</w:t>
      </w:r>
      <w:proofErr w:type="spellEnd"/>
      <w:r w:rsidRPr="00AD1147">
        <w:rPr>
          <w:rStyle w:val="ArialNarrow"/>
        </w:rPr>
        <w:t xml:space="preserve"> </w:t>
      </w:r>
      <w:proofErr w:type="spellStart"/>
      <w:r w:rsidRPr="00AD1147">
        <w:rPr>
          <w:rStyle w:val="ArialNarrow"/>
        </w:rPr>
        <w:t>видання</w:t>
      </w:r>
      <w:proofErr w:type="spellEnd"/>
      <w:r>
        <w:rPr>
          <w:rStyle w:val="ArialNarrow"/>
        </w:rPr>
        <w:t xml:space="preserve">. </w:t>
      </w:r>
      <w:proofErr w:type="spellStart"/>
      <w:r w:rsidRPr="00AD1147">
        <w:rPr>
          <w:rStyle w:val="ArialNarrow"/>
        </w:rPr>
        <w:t>Вихідні</w:t>
      </w:r>
      <w:proofErr w:type="spellEnd"/>
      <w:r w:rsidRPr="00AD1147">
        <w:rPr>
          <w:rStyle w:val="ArialNarrow"/>
        </w:rPr>
        <w:t xml:space="preserve"> </w:t>
      </w:r>
      <w:proofErr w:type="spellStart"/>
      <w:r w:rsidRPr="00AD1147">
        <w:rPr>
          <w:rStyle w:val="ArialNarrow"/>
        </w:rPr>
        <w:t>дані</w:t>
      </w:r>
      <w:proofErr w:type="spellEnd"/>
      <w:r>
        <w:rPr>
          <w:rStyle w:val="ArialNarrow"/>
        </w:rPr>
        <w:t xml:space="preserve">. </w:t>
      </w:r>
      <w:r w:rsidR="003C6404" w:rsidRPr="00E53721">
        <w:rPr>
          <w:rStyle w:val="ArialNarrow"/>
        </w:rPr>
        <w:t>Том</w:t>
      </w:r>
      <w:r>
        <w:rPr>
          <w:rStyle w:val="ArialNarrow"/>
        </w:rPr>
        <w:t xml:space="preserve">. </w:t>
      </w:r>
      <w:proofErr w:type="spellStart"/>
      <w:r w:rsidR="003C6404">
        <w:rPr>
          <w:rStyle w:val="ArialNarrow"/>
        </w:rPr>
        <w:t>О</w:t>
      </w:r>
      <w:r w:rsidRPr="00E53721">
        <w:rPr>
          <w:rStyle w:val="ArialNarrow"/>
        </w:rPr>
        <w:t>бсяг</w:t>
      </w:r>
      <w:proofErr w:type="spellEnd"/>
      <w:r>
        <w:rPr>
          <w:rStyle w:val="ArialNarrow"/>
        </w:rPr>
        <w:t>.</w:t>
      </w:r>
      <w:r w:rsidR="00AC1592">
        <w:t xml:space="preserve"> </w:t>
      </w:r>
    </w:p>
    <w:p w:rsidR="002206C7" w:rsidRPr="002206C7" w:rsidRDefault="002206C7" w:rsidP="00542FB7">
      <w:pPr>
        <w:pStyle w:val="107"/>
      </w:pPr>
      <w:r w:rsidRPr="00D71D25">
        <w:rPr>
          <w:rStyle w:val="ArialNarrow"/>
        </w:rPr>
        <w:t>Заголовок</w:t>
      </w:r>
      <w:r>
        <w:t xml:space="preserve"> – містить прізвище та ініціали автора</w:t>
      </w:r>
      <w:r w:rsidR="0094625C">
        <w:t xml:space="preserve"> (або ім’я, якщо воно використано</w:t>
      </w:r>
      <w:r w:rsidR="00B47F2F">
        <w:t xml:space="preserve"> безпосередньо в джерелі інформації</w:t>
      </w:r>
      <w:r w:rsidR="0094625C">
        <w:t>)</w:t>
      </w:r>
      <w:r>
        <w:t>. Ініціали розділяються пробілом</w:t>
      </w:r>
      <w:r w:rsidR="000F6566">
        <w:t>;</w:t>
      </w:r>
      <w:r>
        <w:t xml:space="preserve"> при цьому не допускається перенесення ініціалів на інший ря</w:t>
      </w:r>
      <w:r w:rsidR="00AD7D53">
        <w:t>д</w:t>
      </w:r>
      <w:r>
        <w:t>ок по відношенню до прізвища і розрив ініціалів (для запобігання цього використовувати нерозривний пробіл).</w:t>
      </w:r>
      <w:r w:rsidR="00542FB7">
        <w:t xml:space="preserve"> </w:t>
      </w:r>
      <w:r w:rsidR="00C52BCC">
        <w:t>За можливістю у</w:t>
      </w:r>
      <w:r w:rsidR="00542FB7">
        <w:t xml:space="preserve">казується інформація про </w:t>
      </w:r>
      <w:r w:rsidR="00542FB7" w:rsidRPr="00723C30">
        <w:rPr>
          <w:rStyle w:val="a5"/>
        </w:rPr>
        <w:t>ВСІХ</w:t>
      </w:r>
      <w:r w:rsidR="00542FB7">
        <w:t xml:space="preserve"> авторів.</w:t>
      </w:r>
      <w:r w:rsidR="004D5974">
        <w:t xml:space="preserve"> Заголовок може бути відсутнім. У цьому разі у відомостях про відповід</w:t>
      </w:r>
      <w:r w:rsidR="00007BAB" w:rsidRPr="00007BAB">
        <w:t>аль</w:t>
      </w:r>
      <w:r w:rsidR="004D5974">
        <w:t>ність надається інформація про редактора (редакторів) видання.</w:t>
      </w:r>
    </w:p>
    <w:p w:rsidR="002206C7" w:rsidRPr="000F6566" w:rsidRDefault="0092218D" w:rsidP="002A75D8">
      <w:pPr>
        <w:pStyle w:val="107"/>
      </w:pPr>
      <w:r w:rsidRPr="00D71D25">
        <w:rPr>
          <w:rStyle w:val="ArialNarrow"/>
        </w:rPr>
        <w:t>Назва</w:t>
      </w:r>
      <w:r w:rsidR="006C36B7">
        <w:t xml:space="preserve"> –</w:t>
      </w:r>
      <w:r>
        <w:t xml:space="preserve"> може складатися з основної назви</w:t>
      </w:r>
      <w:r w:rsidR="00007BAB" w:rsidRPr="00007BAB">
        <w:t xml:space="preserve"> </w:t>
      </w:r>
      <w:r w:rsidR="00007BAB">
        <w:t>та</w:t>
      </w:r>
      <w:r>
        <w:t xml:space="preserve"> відомостей</w:t>
      </w:r>
      <w:r w:rsidR="00D71D25">
        <w:t xml:space="preserve">, що доповнюють основну назву. </w:t>
      </w:r>
      <w:r w:rsidR="00415A83">
        <w:t xml:space="preserve">Скорочення слів у основній назві заборонено. </w:t>
      </w:r>
      <w:r w:rsidR="00D71D25">
        <w:t xml:space="preserve">У разі наявності відомостей, що доповнюють основну назву, вони відокремлюються від основної назви </w:t>
      </w:r>
      <w:r w:rsidR="00D71D25" w:rsidRPr="00D71D25">
        <w:rPr>
          <w:rStyle w:val="a5"/>
        </w:rPr>
        <w:t>двокрапкою і пробілом</w:t>
      </w:r>
      <w:r w:rsidR="001B18E8">
        <w:t xml:space="preserve"> (</w:t>
      </w:r>
      <w:proofErr w:type="spellStart"/>
      <w:r w:rsidR="001B18E8">
        <w:t>Безменов</w:t>
      </w:r>
      <w:proofErr w:type="spellEnd"/>
      <w:r w:rsidR="001B18E8">
        <w:t xml:space="preserve"> М. І. Вступ до інформатики: </w:t>
      </w:r>
      <w:proofErr w:type="spellStart"/>
      <w:r w:rsidR="001B18E8">
        <w:t>навч</w:t>
      </w:r>
      <w:proofErr w:type="spellEnd"/>
      <w:r w:rsidR="001B18E8">
        <w:t xml:space="preserve">. </w:t>
      </w:r>
      <w:proofErr w:type="spellStart"/>
      <w:r w:rsidR="001B18E8">
        <w:t>посіб</w:t>
      </w:r>
      <w:proofErr w:type="spellEnd"/>
      <w:r w:rsidR="001B18E8">
        <w:t>.).</w:t>
      </w:r>
      <w:r w:rsidR="00D71D25">
        <w:t xml:space="preserve"> При наявності декількох </w:t>
      </w:r>
      <w:proofErr w:type="spellStart"/>
      <w:r w:rsidR="00D71D25">
        <w:t>доповнюючих</w:t>
      </w:r>
      <w:proofErr w:type="spellEnd"/>
      <w:r w:rsidR="00D71D25">
        <w:t xml:space="preserve"> відомостей вони також розділяються </w:t>
      </w:r>
      <w:r w:rsidR="00D71D25" w:rsidRPr="00D71D25">
        <w:rPr>
          <w:rStyle w:val="a5"/>
        </w:rPr>
        <w:t>двокрапкою і пробілом</w:t>
      </w:r>
      <w:r w:rsidR="00D71D25">
        <w:t>.</w:t>
      </w:r>
      <w:r w:rsidR="004D5974">
        <w:t xml:space="preserve"> </w:t>
      </w:r>
      <w:r w:rsidR="00B71D75">
        <w:t>Вирізняється</w:t>
      </w:r>
      <w:r w:rsidR="00204767" w:rsidRPr="00204767">
        <w:t xml:space="preserve"> </w:t>
      </w:r>
      <w:r w:rsidR="00204767" w:rsidRPr="0090686C">
        <w:rPr>
          <w:rStyle w:val="aa"/>
        </w:rPr>
        <w:t>курсивом</w:t>
      </w:r>
      <w:r w:rsidR="00204767" w:rsidRPr="00204767">
        <w:t>.</w:t>
      </w:r>
      <w:r w:rsidR="00204767">
        <w:rPr>
          <w:lang w:val="ru-RU"/>
        </w:rPr>
        <w:t xml:space="preserve"> </w:t>
      </w:r>
      <w:r w:rsidR="002A75D8">
        <w:t xml:space="preserve">При відсутності </w:t>
      </w:r>
      <w:r w:rsidR="002A75D8" w:rsidRPr="002A75D8">
        <w:rPr>
          <w:rStyle w:val="ArialNarrow"/>
        </w:rPr>
        <w:t xml:space="preserve">Відомостей про відповідальність </w:t>
      </w:r>
      <w:r w:rsidR="002A75D8">
        <w:t>назва закінчується крапкою.</w:t>
      </w:r>
    </w:p>
    <w:p w:rsidR="00007BAB" w:rsidRDefault="00007BAB" w:rsidP="00A9057E">
      <w:pPr>
        <w:pStyle w:val="107"/>
      </w:pPr>
      <w:r w:rsidRPr="00007BAB">
        <w:rPr>
          <w:rStyle w:val="ArialNarrow"/>
        </w:rPr>
        <w:t>Відомості про відповідальність</w:t>
      </w:r>
      <w:r>
        <w:t xml:space="preserve"> – інформація про осіб</w:t>
      </w:r>
      <w:r w:rsidR="001B18E8">
        <w:t xml:space="preserve"> (редактор, перекладач тощо)</w:t>
      </w:r>
      <w:r>
        <w:t xml:space="preserve"> і/або організації, які брали участь у створенні документа. При їх наявності вони відокремлюються від назви косою рискою, </w:t>
      </w:r>
      <w:r w:rsidR="006379A7">
        <w:t>оточен</w:t>
      </w:r>
      <w:r>
        <w:t xml:space="preserve">ою з </w:t>
      </w:r>
      <w:r w:rsidR="002A75D8">
        <w:t>обох боків</w:t>
      </w:r>
      <w:r>
        <w:t xml:space="preserve"> пробілами; при</w:t>
      </w:r>
      <w:r w:rsidR="008C2A64">
        <w:t xml:space="preserve"> </w:t>
      </w:r>
      <w:r>
        <w:t>їх відсутності назва повинна закінчуватися крапкою.</w:t>
      </w:r>
      <w:r w:rsidR="008C2A64">
        <w:t xml:space="preserve"> У цій зоні ініціали повинні передувати прізвищу</w:t>
      </w:r>
      <w:r w:rsidR="001B18E8">
        <w:t xml:space="preserve"> (наприклад, </w:t>
      </w:r>
      <w:r w:rsidR="001B18E8" w:rsidRPr="001B18E8">
        <w:t xml:space="preserve">ред. </w:t>
      </w:r>
      <w:proofErr w:type="spellStart"/>
      <w:r w:rsidR="001B18E8" w:rsidRPr="001B18E8">
        <w:t>Дж. Вэн Ра</w:t>
      </w:r>
      <w:proofErr w:type="spellEnd"/>
      <w:r w:rsidR="001B18E8" w:rsidRPr="001B18E8">
        <w:t>йзин</w:t>
      </w:r>
      <w:r w:rsidR="001B18E8" w:rsidRPr="00594121">
        <w:t>)</w:t>
      </w:r>
      <w:r w:rsidR="008C2A64">
        <w:t>.</w:t>
      </w:r>
      <w:r w:rsidR="006645D7">
        <w:t xml:space="preserve"> При наявності декількох додаткових відомостей вони розділяються крапкою з комою.</w:t>
      </w:r>
      <w:r w:rsidR="006645D7" w:rsidRPr="006645D7">
        <w:rPr>
          <w:rStyle w:val="a5"/>
        </w:rPr>
        <w:t xml:space="preserve"> </w:t>
      </w:r>
      <w:r w:rsidR="006645D7" w:rsidRPr="00AD1147">
        <w:rPr>
          <w:rStyle w:val="a5"/>
        </w:rPr>
        <w:t>Цю зону можна опускати</w:t>
      </w:r>
      <w:r w:rsidR="002D1EED">
        <w:t>, але вона є обов’язковою у разі відсутності заголовку.</w:t>
      </w:r>
    </w:p>
    <w:p w:rsidR="00415A83" w:rsidRDefault="00AD1147" w:rsidP="00AD1147">
      <w:pPr>
        <w:pStyle w:val="107"/>
      </w:pPr>
      <w:r w:rsidRPr="00AD1147">
        <w:rPr>
          <w:rStyle w:val="ArialNarrow"/>
        </w:rPr>
        <w:t>Відомості про повторність видання</w:t>
      </w:r>
      <w:r>
        <w:t xml:space="preserve"> – інформація про зміни й особливості цього видання відносно попереднього (</w:t>
      </w:r>
      <w:r w:rsidRPr="00AD1147">
        <w:t>Вид. 2-ге.</w:t>
      </w:r>
      <w:r>
        <w:t xml:space="preserve">). </w:t>
      </w:r>
      <w:r w:rsidRPr="00AD1147">
        <w:rPr>
          <w:rStyle w:val="a5"/>
        </w:rPr>
        <w:t>Цю зону можна опускати</w:t>
      </w:r>
      <w:r>
        <w:t>.</w:t>
      </w:r>
    </w:p>
    <w:p w:rsidR="00F85C7C" w:rsidRDefault="00AD1147" w:rsidP="00F85C7C">
      <w:pPr>
        <w:pStyle w:val="107"/>
      </w:pPr>
      <w:r w:rsidRPr="00AD1147">
        <w:rPr>
          <w:rStyle w:val="ArialNarrow"/>
        </w:rPr>
        <w:t>Вихідні дані</w:t>
      </w:r>
      <w:r w:rsidRPr="00AD1147">
        <w:t xml:space="preserve"> </w:t>
      </w:r>
      <w:r>
        <w:t>–</w:t>
      </w:r>
      <w:r w:rsidRPr="00AD1147">
        <w:t xml:space="preserve"> відомості про місце </w:t>
      </w:r>
      <w:r w:rsidR="002D1EED" w:rsidRPr="002D1EED">
        <w:rPr>
          <w:lang w:val="ru-RU"/>
        </w:rPr>
        <w:t>(</w:t>
      </w:r>
      <w:r w:rsidR="002D1EED">
        <w:t xml:space="preserve">місто) </w:t>
      </w:r>
      <w:r w:rsidRPr="00AD1147">
        <w:t xml:space="preserve">видання, </w:t>
      </w:r>
      <w:r w:rsidR="008522FF">
        <w:t>видавництво (</w:t>
      </w:r>
      <w:r w:rsidRPr="00AD1147">
        <w:t>видавця</w:t>
      </w:r>
      <w:r w:rsidR="008522FF">
        <w:t>)</w:t>
      </w:r>
      <w:r w:rsidRPr="00AD1147">
        <w:t xml:space="preserve"> та рік випуску документа</w:t>
      </w:r>
      <w:r w:rsidR="008522FF">
        <w:t xml:space="preserve">. </w:t>
      </w:r>
      <w:r w:rsidR="0079431A">
        <w:t>Місце видання вказу</w:t>
      </w:r>
      <w:r w:rsidR="001B18E8">
        <w:t>є</w:t>
      </w:r>
      <w:r w:rsidR="0079431A">
        <w:t xml:space="preserve">ться </w:t>
      </w:r>
      <w:r w:rsidR="0079431A" w:rsidRPr="0079431A">
        <w:rPr>
          <w:rStyle w:val="a5"/>
        </w:rPr>
        <w:t>без скорочення</w:t>
      </w:r>
      <w:r w:rsidR="0079431A">
        <w:t xml:space="preserve">. </w:t>
      </w:r>
      <w:r w:rsidR="008522FF">
        <w:t xml:space="preserve">При посиланні на збірку назву видавництва можна не вказувати. </w:t>
      </w:r>
      <w:r w:rsidR="006645D7">
        <w:t>П</w:t>
      </w:r>
      <w:r w:rsidR="008522FF">
        <w:t>ри наявності назви видавництва вона відокремлюється від місця видання двокрапкою з пробілом</w:t>
      </w:r>
      <w:r w:rsidR="006645D7">
        <w:t>; у інших випадках як роздільник використовується кома з пробілом</w:t>
      </w:r>
      <w:r w:rsidR="00483049">
        <w:t>.</w:t>
      </w:r>
      <w:r w:rsidR="00A9057E">
        <w:t xml:space="preserve"> Назва видавництва вказується з великої літери без лапок і додаткових пояснень</w:t>
      </w:r>
      <w:r w:rsidR="00F85C7C">
        <w:t>.</w:t>
      </w:r>
      <w:r w:rsidR="00A9057E">
        <w:t xml:space="preserve"> </w:t>
      </w:r>
      <w:r w:rsidR="006645D7">
        <w:t xml:space="preserve">Якщо видавництво не має власної назви і є складовою деякої установи, то після скорочення </w:t>
      </w:r>
      <w:r w:rsidR="006645D7" w:rsidRPr="00F85C7C">
        <w:t>«Вид-во» або «</w:t>
      </w:r>
      <w:r w:rsidR="006645D7" w:rsidRPr="00B71D75">
        <w:rPr>
          <w:lang w:val="ru-RU"/>
        </w:rPr>
        <w:t>Изд-во</w:t>
      </w:r>
      <w:r w:rsidR="006645D7" w:rsidRPr="00F85C7C">
        <w:t>»</w:t>
      </w:r>
      <w:r w:rsidR="006645D7">
        <w:t xml:space="preserve"> надається назва установи, складовою якої є видавництво (у родовому відмінку з можливим використанням скорочень).</w:t>
      </w:r>
      <w:r w:rsidR="002D1EED" w:rsidRPr="002D1EED">
        <w:t xml:space="preserve"> </w:t>
      </w:r>
      <w:r w:rsidR="00F85C7C">
        <w:t>Наприклад:</w:t>
      </w:r>
    </w:p>
    <w:p w:rsidR="00415A83" w:rsidRDefault="00F85C7C" w:rsidP="00F85C7C">
      <w:pPr>
        <w:pStyle w:val="107"/>
      </w:pPr>
      <w:r>
        <w:t xml:space="preserve">Київ: </w:t>
      </w:r>
      <w:r w:rsidRPr="00F85C7C">
        <w:t>Наук. думка</w:t>
      </w:r>
      <w:r>
        <w:t>, 2012.</w:t>
      </w:r>
    </w:p>
    <w:p w:rsidR="00F85C7C" w:rsidRDefault="00F85C7C" w:rsidP="00F85C7C">
      <w:pPr>
        <w:pStyle w:val="107"/>
      </w:pPr>
      <w:r>
        <w:t xml:space="preserve">Москва: </w:t>
      </w:r>
      <w:proofErr w:type="spellStart"/>
      <w:r>
        <w:t>Вильямс</w:t>
      </w:r>
      <w:proofErr w:type="spellEnd"/>
      <w:r>
        <w:t>, 2016.</w:t>
      </w:r>
    </w:p>
    <w:p w:rsidR="00E53721" w:rsidRDefault="00B81233" w:rsidP="00A802B2">
      <w:pPr>
        <w:pStyle w:val="107"/>
      </w:pPr>
      <w:r w:rsidRPr="00E53721">
        <w:rPr>
          <w:rStyle w:val="ArialNarrow"/>
        </w:rPr>
        <w:t>Том</w:t>
      </w:r>
      <w:r w:rsidRPr="00B81233">
        <w:t xml:space="preserve"> </w:t>
      </w:r>
      <w:r>
        <w:t>(п</w:t>
      </w:r>
      <w:r w:rsidR="0079431A" w:rsidRPr="00B81233">
        <w:t>орядковий номер тому, номера або випуску</w:t>
      </w:r>
      <w:r>
        <w:t>)</w:t>
      </w:r>
      <w:r w:rsidR="00E53721" w:rsidRPr="00B81233">
        <w:t xml:space="preserve"> </w:t>
      </w:r>
      <w:r w:rsidR="00E53721">
        <w:t xml:space="preserve">– у разі посилання на публікацію з </w:t>
      </w:r>
      <w:proofErr w:type="spellStart"/>
      <w:r w:rsidR="00E53721">
        <w:t>багаточастинного</w:t>
      </w:r>
      <w:proofErr w:type="spellEnd"/>
      <w:r w:rsidR="00E53721">
        <w:t xml:space="preserve"> (багатотомного чи </w:t>
      </w:r>
      <w:proofErr w:type="spellStart"/>
      <w:r w:rsidR="00E53721">
        <w:t>серіального</w:t>
      </w:r>
      <w:proofErr w:type="spellEnd"/>
      <w:r w:rsidR="00E53721">
        <w:t xml:space="preserve">) документа. При цьому використовувати скорочення – </w:t>
      </w:r>
      <w:r w:rsidR="00E53721" w:rsidRPr="00EB6C05">
        <w:rPr>
          <w:rStyle w:val="ArialNarrow"/>
        </w:rPr>
        <w:t>Т.</w:t>
      </w:r>
      <w:r w:rsidR="00E53721">
        <w:t xml:space="preserve"> (</w:t>
      </w:r>
      <w:proofErr w:type="spellStart"/>
      <w:r w:rsidR="00E53721" w:rsidRPr="00B71D75">
        <w:rPr>
          <w:rStyle w:val="ArialNarrow"/>
          <w:lang w:val="en-US"/>
        </w:rPr>
        <w:t>Vol</w:t>
      </w:r>
      <w:proofErr w:type="spellEnd"/>
      <w:r w:rsidR="00E53721" w:rsidRPr="00EC4952">
        <w:rPr>
          <w:rStyle w:val="ArialNarrow"/>
          <w:lang w:val="ru-RU"/>
        </w:rPr>
        <w:t>.</w:t>
      </w:r>
      <w:r w:rsidR="002E2A2A">
        <w:t xml:space="preserve"> </w:t>
      </w:r>
      <w:r w:rsidR="009A22F4" w:rsidRPr="009A22F4">
        <w:t xml:space="preserve">– </w:t>
      </w:r>
      <w:r w:rsidR="009A22F4">
        <w:t xml:space="preserve">від </w:t>
      </w:r>
      <w:r w:rsidR="009A22F4" w:rsidRPr="00A802B2">
        <w:rPr>
          <w:rStyle w:val="a4"/>
        </w:rPr>
        <w:t>англ.</w:t>
      </w:r>
      <w:r w:rsidR="009A22F4">
        <w:t xml:space="preserve"> </w:t>
      </w:r>
      <w:proofErr w:type="gramStart"/>
      <w:r w:rsidR="009A22F4" w:rsidRPr="00B71D75">
        <w:rPr>
          <w:rStyle w:val="ArialNarrow"/>
          <w:lang w:val="en-US"/>
        </w:rPr>
        <w:t>Volume</w:t>
      </w:r>
      <w:r w:rsidR="009A22F4">
        <w:t xml:space="preserve"> </w:t>
      </w:r>
      <w:r w:rsidR="002E2A2A" w:rsidRPr="00285E75">
        <w:t xml:space="preserve">чи </w:t>
      </w:r>
      <w:proofErr w:type="spellStart"/>
      <w:r w:rsidR="002E2A2A" w:rsidRPr="00285E75">
        <w:rPr>
          <w:rStyle w:val="ArialNarrow"/>
        </w:rPr>
        <w:t>Bd</w:t>
      </w:r>
      <w:proofErr w:type="spellEnd"/>
      <w:r w:rsidR="002E2A2A" w:rsidRPr="00285E75">
        <w:rPr>
          <w:rStyle w:val="ArialNarrow"/>
        </w:rPr>
        <w:t>.</w:t>
      </w:r>
      <w:r w:rsidR="009A22F4" w:rsidRPr="009A22F4">
        <w:rPr>
          <w:rStyle w:val="ArialNarrow"/>
        </w:rPr>
        <w:t xml:space="preserve"> </w:t>
      </w:r>
      <w:r w:rsidR="009A22F4" w:rsidRPr="00A802B2">
        <w:t xml:space="preserve">– </w:t>
      </w:r>
      <w:r w:rsidR="009A22F4">
        <w:t xml:space="preserve">від </w:t>
      </w:r>
      <w:r w:rsidR="009A22F4" w:rsidRPr="00A802B2">
        <w:rPr>
          <w:rStyle w:val="a4"/>
        </w:rPr>
        <w:t>нім.</w:t>
      </w:r>
      <w:proofErr w:type="gramEnd"/>
      <w:r w:rsidR="009A22F4">
        <w:t xml:space="preserve"> </w:t>
      </w:r>
      <w:r w:rsidR="009A22F4" w:rsidRPr="00285E75">
        <w:rPr>
          <w:rStyle w:val="ArialNarrow"/>
        </w:rPr>
        <w:t>B</w:t>
      </w:r>
      <w:r w:rsidR="009A22F4">
        <w:rPr>
          <w:rStyle w:val="ArialNarrow"/>
          <w:lang w:val="en-US"/>
        </w:rPr>
        <w:t>and</w:t>
      </w:r>
      <w:r w:rsidR="002E2A2A" w:rsidRPr="00285E75">
        <w:t>)</w:t>
      </w:r>
      <w:r w:rsidR="00E53721">
        <w:t xml:space="preserve">, </w:t>
      </w:r>
      <w:r w:rsidRPr="00EB6C05">
        <w:rPr>
          <w:rStyle w:val="ArialNarrow"/>
        </w:rPr>
        <w:t>№</w:t>
      </w:r>
      <w:r>
        <w:t xml:space="preserve"> (</w:t>
      </w:r>
      <w:r w:rsidRPr="00EB6C05">
        <w:rPr>
          <w:rStyle w:val="ArialNarrow"/>
        </w:rPr>
        <w:t>No.</w:t>
      </w:r>
      <w:r w:rsidR="009A22F4" w:rsidRPr="009A22F4">
        <w:t xml:space="preserve">– </w:t>
      </w:r>
      <w:r w:rsidR="009A22F4">
        <w:t xml:space="preserve">від </w:t>
      </w:r>
      <w:r w:rsidR="009A22F4" w:rsidRPr="00A802B2">
        <w:rPr>
          <w:rStyle w:val="a4"/>
        </w:rPr>
        <w:t>англ.</w:t>
      </w:r>
      <w:r w:rsidR="009A22F4">
        <w:t xml:space="preserve"> </w:t>
      </w:r>
      <w:proofErr w:type="gramStart"/>
      <w:r w:rsidR="00B71D75" w:rsidRPr="00B71D75">
        <w:rPr>
          <w:rStyle w:val="ArialNarrow"/>
          <w:lang w:val="en-US"/>
        </w:rPr>
        <w:t>Number</w:t>
      </w:r>
      <w:r w:rsidR="009A22F4">
        <w:t xml:space="preserve"> </w:t>
      </w:r>
      <w:r w:rsidR="009A22F4" w:rsidRPr="00285E75">
        <w:t xml:space="preserve">чи </w:t>
      </w:r>
      <w:r w:rsidR="009A22F4">
        <w:rPr>
          <w:rStyle w:val="ArialNarrow"/>
          <w:lang w:val="en-US"/>
        </w:rPr>
        <w:t>Nr</w:t>
      </w:r>
      <w:r w:rsidR="009A22F4" w:rsidRPr="00285E75">
        <w:rPr>
          <w:rStyle w:val="ArialNarrow"/>
        </w:rPr>
        <w:t>.</w:t>
      </w:r>
      <w:r w:rsidR="009A22F4" w:rsidRPr="00A802B2">
        <w:t xml:space="preserve"> – </w:t>
      </w:r>
      <w:r w:rsidR="009A22F4">
        <w:t xml:space="preserve">від </w:t>
      </w:r>
      <w:r w:rsidR="009A22F4" w:rsidRPr="00A802B2">
        <w:rPr>
          <w:rStyle w:val="a4"/>
        </w:rPr>
        <w:t>нім.</w:t>
      </w:r>
      <w:proofErr w:type="gramEnd"/>
      <w:r w:rsidR="009A22F4">
        <w:t xml:space="preserve"> </w:t>
      </w:r>
      <w:proofErr w:type="spellStart"/>
      <w:proofErr w:type="gramStart"/>
      <w:r w:rsidR="002E2A2A">
        <w:rPr>
          <w:rStyle w:val="ArialNarrow"/>
          <w:lang w:val="en-US"/>
        </w:rPr>
        <w:t>N</w:t>
      </w:r>
      <w:r w:rsidR="00A74A3D">
        <w:rPr>
          <w:rStyle w:val="ArialNarrow"/>
          <w:lang w:val="en-US"/>
        </w:rPr>
        <w:t>ume</w:t>
      </w:r>
      <w:r w:rsidR="002E2A2A">
        <w:rPr>
          <w:rStyle w:val="ArialNarrow"/>
          <w:lang w:val="en-US"/>
        </w:rPr>
        <w:t>r</w:t>
      </w:r>
      <w:proofErr w:type="spellEnd"/>
      <w:r w:rsidR="002E2A2A" w:rsidRPr="00285E75">
        <w:t>)</w:t>
      </w:r>
      <w:r>
        <w:t xml:space="preserve">, </w:t>
      </w:r>
      <w:r w:rsidR="00E53721" w:rsidRPr="00EB6C05">
        <w:rPr>
          <w:rStyle w:val="ArialNarrow"/>
        </w:rPr>
        <w:t>Вип.</w:t>
      </w:r>
      <w:r w:rsidR="00E53721">
        <w:t xml:space="preserve"> (</w:t>
      </w:r>
      <w:proofErr w:type="spellStart"/>
      <w:r w:rsidR="00E53721" w:rsidRPr="00EB6C05">
        <w:rPr>
          <w:rStyle w:val="ArialNarrow"/>
        </w:rPr>
        <w:t>Вып</w:t>
      </w:r>
      <w:proofErr w:type="spellEnd"/>
      <w:r w:rsidR="00E53721" w:rsidRPr="00EB6C05">
        <w:rPr>
          <w:rStyle w:val="ArialNarrow"/>
        </w:rPr>
        <w:t>.</w:t>
      </w:r>
      <w:r w:rsidR="00E53721">
        <w:t xml:space="preserve"> </w:t>
      </w:r>
      <w:r w:rsidR="00A74A3D">
        <w:t xml:space="preserve">від </w:t>
      </w:r>
      <w:r w:rsidR="00A74A3D" w:rsidRPr="00A802B2">
        <w:rPr>
          <w:rStyle w:val="a4"/>
        </w:rPr>
        <w:t>рос.</w:t>
      </w:r>
      <w:proofErr w:type="gramEnd"/>
      <w:r w:rsidR="00A74A3D">
        <w:t xml:space="preserve"> </w:t>
      </w:r>
      <w:proofErr w:type="spellStart"/>
      <w:r w:rsidR="00A74A3D" w:rsidRPr="00EC4952">
        <w:rPr>
          <w:rStyle w:val="ArialNarrow"/>
        </w:rPr>
        <w:t>Выпуск</w:t>
      </w:r>
      <w:proofErr w:type="spellEnd"/>
      <w:r w:rsidR="00A74A3D" w:rsidRPr="00A74A3D">
        <w:t xml:space="preserve"> </w:t>
      </w:r>
      <w:r w:rsidR="00E53721">
        <w:t>або</w:t>
      </w:r>
      <w:r w:rsidR="00E53721" w:rsidRPr="00E53721">
        <w:t xml:space="preserve"> </w:t>
      </w:r>
      <w:r w:rsidR="00E53721" w:rsidRPr="00EB6C05">
        <w:rPr>
          <w:rStyle w:val="ArialNarrow"/>
        </w:rPr>
        <w:t>Is</w:t>
      </w:r>
      <w:r w:rsidR="00C051CB" w:rsidRPr="00EB6C05">
        <w:rPr>
          <w:rStyle w:val="ArialNarrow"/>
        </w:rPr>
        <w:t>s</w:t>
      </w:r>
      <w:r w:rsidR="00A74A3D" w:rsidRPr="00EB6C05">
        <w:rPr>
          <w:rStyle w:val="ArialNarrow"/>
        </w:rPr>
        <w:t>.</w:t>
      </w:r>
      <w:r w:rsidR="00A74A3D" w:rsidRPr="009A22F4">
        <w:t xml:space="preserve">– </w:t>
      </w:r>
      <w:r w:rsidR="00A74A3D">
        <w:t xml:space="preserve">від </w:t>
      </w:r>
      <w:r w:rsidR="00A74A3D" w:rsidRPr="00A802B2">
        <w:rPr>
          <w:rStyle w:val="a4"/>
        </w:rPr>
        <w:t>англ.</w:t>
      </w:r>
      <w:r w:rsidR="00A74A3D">
        <w:t xml:space="preserve"> </w:t>
      </w:r>
      <w:proofErr w:type="gramStart"/>
      <w:r w:rsidR="00A74A3D" w:rsidRPr="00B71D75">
        <w:rPr>
          <w:rStyle w:val="ArialNarrow"/>
          <w:lang w:val="en-US"/>
        </w:rPr>
        <w:t>Issue</w:t>
      </w:r>
      <w:r w:rsidR="002E2A2A">
        <w:t>)</w:t>
      </w:r>
      <w:r w:rsidR="00E53721">
        <w:t xml:space="preserve">, </w:t>
      </w:r>
      <w:r w:rsidR="00E53721" w:rsidRPr="00EB6C05">
        <w:rPr>
          <w:rStyle w:val="ArialNarrow"/>
        </w:rPr>
        <w:t>Ч.</w:t>
      </w:r>
      <w:r w:rsidR="00E53721">
        <w:t xml:space="preserve"> (</w:t>
      </w:r>
      <w:r w:rsidR="00E53721" w:rsidRPr="00EB6C05">
        <w:rPr>
          <w:rStyle w:val="ArialNarrow"/>
        </w:rPr>
        <w:t>P</w:t>
      </w:r>
      <w:r w:rsidR="00A74A3D" w:rsidRPr="00EB6C05">
        <w:rPr>
          <w:rStyle w:val="ArialNarrow"/>
        </w:rPr>
        <w:t>.</w:t>
      </w:r>
      <w:r w:rsidR="00A74A3D" w:rsidRPr="009A22F4">
        <w:t xml:space="preserve"> – </w:t>
      </w:r>
      <w:r w:rsidR="00A74A3D">
        <w:t xml:space="preserve">від </w:t>
      </w:r>
      <w:r w:rsidR="00A74A3D" w:rsidRPr="00A802B2">
        <w:rPr>
          <w:rStyle w:val="a4"/>
        </w:rPr>
        <w:t>англ.</w:t>
      </w:r>
      <w:proofErr w:type="gramEnd"/>
      <w:r w:rsidR="00A74A3D">
        <w:t xml:space="preserve"> </w:t>
      </w:r>
      <w:proofErr w:type="gramStart"/>
      <w:r w:rsidR="00B71D75" w:rsidRPr="00B71D75">
        <w:rPr>
          <w:rStyle w:val="ArialNarrow"/>
          <w:lang w:val="en-US"/>
        </w:rPr>
        <w:t>Part</w:t>
      </w:r>
      <w:r w:rsidR="00B71D75">
        <w:t xml:space="preserve"> </w:t>
      </w:r>
      <w:r w:rsidR="00A74A3D" w:rsidRPr="00285E75">
        <w:t xml:space="preserve">чи </w:t>
      </w:r>
      <w:r w:rsidR="00A74A3D">
        <w:rPr>
          <w:rStyle w:val="ArialNarrow"/>
          <w:lang w:val="en-US"/>
        </w:rPr>
        <w:t>T</w:t>
      </w:r>
      <w:r w:rsidR="00A74A3D" w:rsidRPr="009B578D">
        <w:rPr>
          <w:rStyle w:val="ArialNarrow"/>
        </w:rPr>
        <w:t>.</w:t>
      </w:r>
      <w:r w:rsidR="00A74A3D" w:rsidRPr="009A22F4">
        <w:rPr>
          <w:rStyle w:val="ArialNarrow"/>
        </w:rPr>
        <w:t xml:space="preserve"> </w:t>
      </w:r>
      <w:r w:rsidR="00A74A3D" w:rsidRPr="00A802B2">
        <w:t xml:space="preserve">– </w:t>
      </w:r>
      <w:r w:rsidR="00A74A3D">
        <w:t xml:space="preserve">від </w:t>
      </w:r>
      <w:r w:rsidR="00A74A3D" w:rsidRPr="00A802B2">
        <w:rPr>
          <w:rStyle w:val="a4"/>
        </w:rPr>
        <w:t>нім.</w:t>
      </w:r>
      <w:proofErr w:type="gramEnd"/>
      <w:r w:rsidR="009B578D" w:rsidRPr="00285E75">
        <w:t xml:space="preserve"> </w:t>
      </w:r>
      <w:proofErr w:type="spellStart"/>
      <w:proofErr w:type="gramStart"/>
      <w:r w:rsidR="009B578D">
        <w:rPr>
          <w:rStyle w:val="ArialNarrow"/>
          <w:lang w:val="en-US"/>
        </w:rPr>
        <w:t>T</w:t>
      </w:r>
      <w:r w:rsidR="00A05DCD">
        <w:rPr>
          <w:rStyle w:val="ArialNarrow"/>
          <w:lang w:val="en-US"/>
        </w:rPr>
        <w:t>eil</w:t>
      </w:r>
      <w:proofErr w:type="spellEnd"/>
      <w:r w:rsidR="009B578D">
        <w:t xml:space="preserve">) </w:t>
      </w:r>
      <w:r>
        <w:t>з наступним пробілом</w:t>
      </w:r>
      <w:r w:rsidR="00E53721">
        <w:t>.</w:t>
      </w:r>
      <w:proofErr w:type="gramEnd"/>
      <w:r>
        <w:t xml:space="preserve"> Порядковий номер від скорочення </w:t>
      </w:r>
      <w:r w:rsidRPr="00B81233">
        <w:rPr>
          <w:rStyle w:val="a5"/>
        </w:rPr>
        <w:t>не відривати</w:t>
      </w:r>
      <w:r>
        <w:t xml:space="preserve"> (використовувати нерозривний пробіл).</w:t>
      </w:r>
    </w:p>
    <w:p w:rsidR="00483049" w:rsidRPr="00B81233" w:rsidRDefault="003C6404" w:rsidP="00A802B2">
      <w:pPr>
        <w:pStyle w:val="107"/>
      </w:pPr>
      <w:r>
        <w:rPr>
          <w:rStyle w:val="ArialNarrow"/>
        </w:rPr>
        <w:t>О</w:t>
      </w:r>
      <w:r w:rsidR="00E53721" w:rsidRPr="00E53721">
        <w:rPr>
          <w:rStyle w:val="ArialNarrow"/>
        </w:rPr>
        <w:t>бсяг</w:t>
      </w:r>
      <w:r w:rsidR="00E53721">
        <w:t xml:space="preserve"> </w:t>
      </w:r>
      <w:r w:rsidR="006C36B7">
        <w:t>– кількість сторінок</w:t>
      </w:r>
      <w:r w:rsidR="00FC57E4">
        <w:t>; далі</w:t>
      </w:r>
      <w:r w:rsidR="006C36B7">
        <w:t xml:space="preserve"> вказується скорочення слова «сторінок» (</w:t>
      </w:r>
      <w:r w:rsidR="006C36B7" w:rsidRPr="002E2A2A">
        <w:rPr>
          <w:rStyle w:val="ArialNarrow"/>
        </w:rPr>
        <w:t>с.</w:t>
      </w:r>
      <w:r w:rsidR="006C36B7">
        <w:t xml:space="preserve"> або </w:t>
      </w:r>
      <w:r w:rsidR="006C36B7" w:rsidRPr="002E2A2A">
        <w:rPr>
          <w:rStyle w:val="ArialNarrow"/>
        </w:rPr>
        <w:t>p.</w:t>
      </w:r>
      <w:r w:rsidR="002E2A2A">
        <w:t xml:space="preserve"> </w:t>
      </w:r>
      <w:r w:rsidR="00A802B2" w:rsidRPr="00A802B2">
        <w:t xml:space="preserve">– </w:t>
      </w:r>
      <w:r w:rsidR="00A802B2">
        <w:t xml:space="preserve">від </w:t>
      </w:r>
      <w:r w:rsidR="00A802B2" w:rsidRPr="00A802B2">
        <w:rPr>
          <w:rStyle w:val="a4"/>
        </w:rPr>
        <w:t>англ.</w:t>
      </w:r>
      <w:r w:rsidR="00A802B2">
        <w:t xml:space="preserve"> </w:t>
      </w:r>
      <w:proofErr w:type="gramStart"/>
      <w:r w:rsidR="00A802B2">
        <w:rPr>
          <w:rStyle w:val="ArialNarrow"/>
          <w:lang w:val="en-US"/>
        </w:rPr>
        <w:t>pages</w:t>
      </w:r>
      <w:proofErr w:type="gramEnd"/>
      <w:r w:rsidR="00A802B2">
        <w:t xml:space="preserve"> </w:t>
      </w:r>
      <w:r w:rsidR="002E2A2A">
        <w:t xml:space="preserve">чи </w:t>
      </w:r>
      <w:r w:rsidR="002E2A2A" w:rsidRPr="002E2A2A">
        <w:rPr>
          <w:rStyle w:val="ArialNarrow"/>
        </w:rPr>
        <w:t>S.</w:t>
      </w:r>
      <w:r w:rsidR="00A802B2" w:rsidRPr="00A802B2">
        <w:t xml:space="preserve"> – </w:t>
      </w:r>
      <w:r w:rsidR="00A802B2">
        <w:t xml:space="preserve">від </w:t>
      </w:r>
      <w:r w:rsidR="00A802B2" w:rsidRPr="00A802B2">
        <w:rPr>
          <w:rStyle w:val="a4"/>
        </w:rPr>
        <w:t>нім.</w:t>
      </w:r>
      <w:r w:rsidR="00A802B2" w:rsidRPr="00285E75">
        <w:t xml:space="preserve"> </w:t>
      </w:r>
      <w:proofErr w:type="spellStart"/>
      <w:proofErr w:type="gramStart"/>
      <w:r w:rsidR="00A802B2">
        <w:rPr>
          <w:rStyle w:val="ArialNarrow"/>
          <w:lang w:val="en-US"/>
        </w:rPr>
        <w:t>Seiten</w:t>
      </w:r>
      <w:proofErr w:type="spellEnd"/>
      <w:r w:rsidR="002E2A2A">
        <w:t>)</w:t>
      </w:r>
      <w:r w:rsidR="006C36B7" w:rsidRPr="00B81233">
        <w:t>.</w:t>
      </w:r>
      <w:proofErr w:type="gramEnd"/>
      <w:r w:rsidR="00B81233">
        <w:t xml:space="preserve"> Скорочення на наступний рядок </w:t>
      </w:r>
      <w:r w:rsidR="00B81233" w:rsidRPr="00B81233">
        <w:rPr>
          <w:rStyle w:val="a5"/>
        </w:rPr>
        <w:t xml:space="preserve">не </w:t>
      </w:r>
      <w:r w:rsidR="00B81233">
        <w:rPr>
          <w:rStyle w:val="a5"/>
        </w:rPr>
        <w:t>переноси</w:t>
      </w:r>
      <w:r w:rsidR="00B81233" w:rsidRPr="00B81233">
        <w:rPr>
          <w:rStyle w:val="a5"/>
        </w:rPr>
        <w:t>ти</w:t>
      </w:r>
      <w:r w:rsidR="00B81233">
        <w:t xml:space="preserve"> (використовувати нерозривний пробіл).</w:t>
      </w:r>
    </w:p>
    <w:p w:rsidR="00412F3C" w:rsidRDefault="00412F3C" w:rsidP="00793FCF">
      <w:pPr>
        <w:pStyle w:val="12"/>
      </w:pPr>
      <w:r>
        <w:lastRenderedPageBreak/>
        <w:t xml:space="preserve">При посиланні на </w:t>
      </w:r>
      <w:r w:rsidRPr="00F607FA">
        <w:rPr>
          <w:rStyle w:val="a5"/>
        </w:rPr>
        <w:t xml:space="preserve">складник </w:t>
      </w:r>
      <w:r w:rsidR="00E07B43" w:rsidRPr="00F607FA">
        <w:rPr>
          <w:rStyle w:val="a5"/>
        </w:rPr>
        <w:t>книги</w:t>
      </w:r>
      <w:r>
        <w:t xml:space="preserve"> </w:t>
      </w:r>
      <w:r w:rsidR="00A42E4A">
        <w:t xml:space="preserve">(тези доповіді, статтю в збірці тощо) </w:t>
      </w:r>
      <w:r>
        <w:t>структура опису має такий формат:</w:t>
      </w:r>
    </w:p>
    <w:p w:rsidR="00412F3C" w:rsidRPr="00872CB8" w:rsidRDefault="00412F3C" w:rsidP="00F34821">
      <w:pPr>
        <w:pStyle w:val="1070233"/>
      </w:pPr>
      <w:r w:rsidRPr="00D71D25">
        <w:rPr>
          <w:rStyle w:val="ArialNarrow"/>
        </w:rPr>
        <w:t>Заголовок</w:t>
      </w:r>
      <w:r>
        <w:rPr>
          <w:rStyle w:val="ArialNarrow"/>
        </w:rPr>
        <w:t xml:space="preserve">. </w:t>
      </w:r>
      <w:r w:rsidR="00A42E4A">
        <w:rPr>
          <w:rStyle w:val="ArialNarrow"/>
        </w:rPr>
        <w:t>Основна н</w:t>
      </w:r>
      <w:r w:rsidRPr="00D71D25">
        <w:rPr>
          <w:rStyle w:val="ArialNarrow"/>
        </w:rPr>
        <w:t>азва</w:t>
      </w:r>
      <w:r w:rsidR="00DB142E">
        <w:rPr>
          <w:rStyle w:val="ArialNarrow"/>
        </w:rPr>
        <w:t>.</w:t>
      </w:r>
      <w:r>
        <w:rPr>
          <w:rStyle w:val="ArialNarrow"/>
        </w:rPr>
        <w:t xml:space="preserve"> </w:t>
      </w:r>
      <w:r w:rsidR="00A42E4A" w:rsidRPr="00AC1592">
        <w:rPr>
          <w:rStyle w:val="ArialNarrow0"/>
        </w:rPr>
        <w:t>Назва документа</w:t>
      </w:r>
      <w:r>
        <w:rPr>
          <w:rStyle w:val="ArialNarrow"/>
        </w:rPr>
        <w:t xml:space="preserve">. </w:t>
      </w:r>
      <w:r w:rsidR="00A42E4A" w:rsidRPr="00AD1147">
        <w:rPr>
          <w:rStyle w:val="ArialNarrow"/>
        </w:rPr>
        <w:t>Вихідні дані</w:t>
      </w:r>
      <w:r w:rsidR="00A42E4A">
        <w:rPr>
          <w:rStyle w:val="ArialNarrow"/>
        </w:rPr>
        <w:t xml:space="preserve">. </w:t>
      </w:r>
      <w:r w:rsidRPr="00E53721">
        <w:rPr>
          <w:rStyle w:val="ArialNarrow"/>
        </w:rPr>
        <w:t>Том</w:t>
      </w:r>
      <w:r>
        <w:rPr>
          <w:rStyle w:val="ArialNarrow"/>
        </w:rPr>
        <w:t xml:space="preserve">. </w:t>
      </w:r>
      <w:r w:rsidR="00A42E4A" w:rsidRPr="00A42E4A">
        <w:rPr>
          <w:rStyle w:val="ArialNarrow"/>
        </w:rPr>
        <w:t>Місцезнаходження</w:t>
      </w:r>
      <w:r>
        <w:rPr>
          <w:rStyle w:val="ArialNarrow"/>
        </w:rPr>
        <w:t>.</w:t>
      </w:r>
      <w:r w:rsidR="00872CB8">
        <w:rPr>
          <w:rStyle w:val="ArialNarrow"/>
        </w:rPr>
        <w:t xml:space="preserve"> Код.</w:t>
      </w:r>
    </w:p>
    <w:p w:rsidR="00483049" w:rsidRDefault="00846546" w:rsidP="00846546">
      <w:pPr>
        <w:pStyle w:val="107"/>
      </w:pPr>
      <w:r w:rsidRPr="00D71D25">
        <w:rPr>
          <w:rStyle w:val="ArialNarrow"/>
        </w:rPr>
        <w:t>Заголовок</w:t>
      </w:r>
      <w:r>
        <w:t xml:space="preserve"> – див. вище.</w:t>
      </w:r>
    </w:p>
    <w:p w:rsidR="00846546" w:rsidRDefault="00846546" w:rsidP="00846546">
      <w:pPr>
        <w:pStyle w:val="107"/>
      </w:pPr>
      <w:r>
        <w:rPr>
          <w:rStyle w:val="ArialNarrow"/>
        </w:rPr>
        <w:t>Основна н</w:t>
      </w:r>
      <w:r w:rsidRPr="00D71D25">
        <w:rPr>
          <w:rStyle w:val="ArialNarrow"/>
        </w:rPr>
        <w:t>азва</w:t>
      </w:r>
      <w:r>
        <w:t xml:space="preserve"> – назва статті (без використання скорочень).</w:t>
      </w:r>
    </w:p>
    <w:p w:rsidR="00415A83" w:rsidRPr="00CC5CEC" w:rsidRDefault="00846546" w:rsidP="00A802B2">
      <w:pPr>
        <w:pStyle w:val="107"/>
        <w:rPr>
          <w:lang w:val="ru-RU"/>
        </w:rPr>
      </w:pPr>
      <w:r>
        <w:rPr>
          <w:rStyle w:val="ArialNarrow"/>
        </w:rPr>
        <w:t>Назва документа</w:t>
      </w:r>
      <w:r>
        <w:t xml:space="preserve"> – </w:t>
      </w:r>
      <w:r w:rsidR="00E07B43">
        <w:t>може складатися з основної назви</w:t>
      </w:r>
      <w:r w:rsidR="00A802B2">
        <w:t xml:space="preserve"> документа</w:t>
      </w:r>
      <w:r w:rsidR="00E07B43">
        <w:t xml:space="preserve">, де скорочення є неприпустимими, </w:t>
      </w:r>
      <w:r w:rsidR="00A802B2">
        <w:t xml:space="preserve">і </w:t>
      </w:r>
      <w:proofErr w:type="spellStart"/>
      <w:r w:rsidR="00E07B43">
        <w:t>доповнюючи</w:t>
      </w:r>
      <w:r w:rsidR="00A802B2">
        <w:t>х</w:t>
      </w:r>
      <w:proofErr w:type="spellEnd"/>
      <w:r w:rsidR="00E07B43">
        <w:t xml:space="preserve"> відомост</w:t>
      </w:r>
      <w:r w:rsidR="00A802B2">
        <w:t>ей</w:t>
      </w:r>
      <w:r w:rsidR="00E07B43">
        <w:t>, у яких рекомендується використовувати скорочення</w:t>
      </w:r>
      <w:r>
        <w:t>.</w:t>
      </w:r>
      <w:r w:rsidR="00CC5CEC">
        <w:rPr>
          <w:lang w:val="ru-RU"/>
        </w:rPr>
        <w:t xml:space="preserve"> </w:t>
      </w:r>
      <w:r w:rsidR="00B71D75">
        <w:t>Вирізняється</w:t>
      </w:r>
      <w:r w:rsidR="00DB142E" w:rsidRPr="00204767">
        <w:t xml:space="preserve"> </w:t>
      </w:r>
      <w:r w:rsidR="00CC5CEC" w:rsidRPr="0090686C">
        <w:rPr>
          <w:rStyle w:val="aa"/>
        </w:rPr>
        <w:t>курсивом</w:t>
      </w:r>
      <w:r w:rsidR="00CC5CEC" w:rsidRPr="00204767">
        <w:t>.</w:t>
      </w:r>
    </w:p>
    <w:p w:rsidR="00B43914" w:rsidRDefault="00B43914" w:rsidP="00B43914">
      <w:pPr>
        <w:pStyle w:val="107"/>
      </w:pPr>
      <w:r w:rsidRPr="00AD1147">
        <w:rPr>
          <w:rStyle w:val="ArialNarrow"/>
        </w:rPr>
        <w:t>Вихідні дані</w:t>
      </w:r>
      <w:r w:rsidRPr="00AD1147">
        <w:t xml:space="preserve"> </w:t>
      </w:r>
      <w:r>
        <w:t>–</w:t>
      </w:r>
      <w:r w:rsidRPr="00AD1147">
        <w:t xml:space="preserve"> </w:t>
      </w:r>
      <w:r>
        <w:t>див. вище. Назва видавництва може бути відсутня.</w:t>
      </w:r>
    </w:p>
    <w:p w:rsidR="00415A83" w:rsidRDefault="00B43914" w:rsidP="00D71D25">
      <w:pPr>
        <w:pStyle w:val="107"/>
      </w:pPr>
      <w:r w:rsidRPr="00E53721">
        <w:rPr>
          <w:rStyle w:val="ArialNarrow"/>
        </w:rPr>
        <w:t>Том</w:t>
      </w:r>
      <w:r w:rsidRPr="00AD1147">
        <w:t xml:space="preserve"> </w:t>
      </w:r>
      <w:r>
        <w:t>–</w:t>
      </w:r>
      <w:r w:rsidRPr="00AD1147">
        <w:t xml:space="preserve"> </w:t>
      </w:r>
      <w:r>
        <w:t>див. вище.</w:t>
      </w:r>
    </w:p>
    <w:p w:rsidR="00B43914" w:rsidRDefault="003C54BD" w:rsidP="003C54BD">
      <w:pPr>
        <w:pStyle w:val="107"/>
      </w:pPr>
      <w:r w:rsidRPr="00A42E4A">
        <w:rPr>
          <w:rStyle w:val="ArialNarrow"/>
        </w:rPr>
        <w:t>Місцезнаходження</w:t>
      </w:r>
      <w:r w:rsidRPr="00AD1147">
        <w:t xml:space="preserve"> </w:t>
      </w:r>
      <w:r>
        <w:t>–</w:t>
      </w:r>
      <w:r w:rsidRPr="00AD1147">
        <w:t xml:space="preserve"> </w:t>
      </w:r>
      <w:r>
        <w:t>діапазон сторінок з роздільником у вигляді тире</w:t>
      </w:r>
      <w:r w:rsidR="008264CC">
        <w:t>,</w:t>
      </w:r>
      <w:r>
        <w:t xml:space="preserve"> не</w:t>
      </w:r>
      <w:r w:rsidR="00B71D75">
        <w:rPr>
          <w:lang w:val="ru-RU"/>
        </w:rPr>
        <w:t xml:space="preserve"> </w:t>
      </w:r>
      <w:r w:rsidR="00FC57E4">
        <w:t>оточеного</w:t>
      </w:r>
      <w:r>
        <w:t xml:space="preserve"> пробілами. Наводиться після скорочення слова «Сторінки» (а саме </w:t>
      </w:r>
      <w:r w:rsidRPr="003C54BD">
        <w:rPr>
          <w:rStyle w:val="ArialNarrow"/>
        </w:rPr>
        <w:t>С.</w:t>
      </w:r>
      <w:r>
        <w:t xml:space="preserve"> для </w:t>
      </w:r>
      <w:proofErr w:type="spellStart"/>
      <w:r>
        <w:t>україно-</w:t>
      </w:r>
      <w:proofErr w:type="spellEnd"/>
      <w:r>
        <w:t xml:space="preserve"> або російськомовного джерела інформації чи </w:t>
      </w:r>
      <w:r w:rsidRPr="003C54BD">
        <w:rPr>
          <w:rStyle w:val="ArialNarrow"/>
        </w:rPr>
        <w:t>P.</w:t>
      </w:r>
      <w:r>
        <w:rPr>
          <w:lang w:val="ru-RU"/>
        </w:rPr>
        <w:t xml:space="preserve"> </w:t>
      </w:r>
      <w:r>
        <w:t>або</w:t>
      </w:r>
      <w:r w:rsidRPr="003C54BD">
        <w:rPr>
          <w:lang w:val="ru-RU"/>
        </w:rPr>
        <w:t xml:space="preserve"> </w:t>
      </w:r>
      <w:r w:rsidRPr="003C54BD">
        <w:rPr>
          <w:rStyle w:val="ArialNarrow"/>
        </w:rPr>
        <w:t>S.</w:t>
      </w:r>
      <w:r>
        <w:rPr>
          <w:lang w:val="ru-RU"/>
        </w:rPr>
        <w:t xml:space="preserve"> </w:t>
      </w:r>
      <w:r w:rsidRPr="003C54BD">
        <w:t xml:space="preserve">для </w:t>
      </w:r>
      <w:proofErr w:type="spellStart"/>
      <w:r w:rsidRPr="003C54BD">
        <w:t>англо-</w:t>
      </w:r>
      <w:proofErr w:type="spellEnd"/>
      <w:r w:rsidRPr="003C54BD">
        <w:t xml:space="preserve"> або німецькомовного джерела</w:t>
      </w:r>
      <w:r>
        <w:t>). Якщо джерело інформації міститься на одній сторінці, то вказується не діапазон, а номер сторінки.</w:t>
      </w:r>
      <w:r w:rsidR="00E07B43">
        <w:t xml:space="preserve"> Скорочення і наступна цифра поділяються нерозривним пробілом.</w:t>
      </w:r>
    </w:p>
    <w:p w:rsidR="00872CB8" w:rsidRPr="003C54BD" w:rsidRDefault="00872CB8" w:rsidP="00872CB8">
      <w:pPr>
        <w:pStyle w:val="107"/>
      </w:pPr>
      <w:r w:rsidRPr="00872CB8">
        <w:rPr>
          <w:rStyle w:val="ArialNarrow"/>
        </w:rPr>
        <w:t>Код</w:t>
      </w:r>
      <w:r>
        <w:t xml:space="preserve"> – </w:t>
      </w:r>
      <w:r w:rsidRPr="00872CB8">
        <w:t xml:space="preserve">код </w:t>
      </w:r>
      <w:proofErr w:type="spellStart"/>
      <w:r w:rsidRPr="00872CB8">
        <w:t>doi</w:t>
      </w:r>
      <w:proofErr w:type="spellEnd"/>
      <w:r w:rsidRPr="00872CB8">
        <w:t xml:space="preserve"> (</w:t>
      </w:r>
      <w:r w:rsidR="00FC57E4">
        <w:t>зазначається</w:t>
      </w:r>
      <w:r w:rsidR="000F6566" w:rsidRPr="000F6566">
        <w:t xml:space="preserve"> тільки при його наявності</w:t>
      </w:r>
      <w:r w:rsidRPr="00872CB8">
        <w:t xml:space="preserve"> у форматі </w:t>
      </w:r>
      <w:r w:rsidRPr="009D4E62">
        <w:rPr>
          <w:rStyle w:val="ArialNarrow"/>
          <w:lang w:val="en-US"/>
        </w:rPr>
        <w:t>doi</w:t>
      </w:r>
      <w:r w:rsidRPr="00D7123D">
        <w:rPr>
          <w:rStyle w:val="ArialNarrow"/>
        </w:rPr>
        <w:t>:</w:t>
      </w:r>
      <w:r>
        <w:rPr>
          <w:rStyle w:val="ArialNarrow"/>
        </w:rPr>
        <w:t xml:space="preserve"> код</w:t>
      </w:r>
      <w:r>
        <w:t>)</w:t>
      </w:r>
      <w:r w:rsidRPr="00872CB8">
        <w:t>.</w:t>
      </w:r>
    </w:p>
    <w:p w:rsidR="00E07B43" w:rsidRDefault="00E07B43" w:rsidP="00793FCF">
      <w:pPr>
        <w:pStyle w:val="12"/>
      </w:pPr>
      <w:r>
        <w:t>При посиланні</w:t>
      </w:r>
      <w:r w:rsidR="00071844">
        <w:t xml:space="preserve"> на</w:t>
      </w:r>
      <w:r>
        <w:t xml:space="preserve"> </w:t>
      </w:r>
      <w:r w:rsidRPr="00F607FA">
        <w:rPr>
          <w:rStyle w:val="a5"/>
        </w:rPr>
        <w:t xml:space="preserve">статтю </w:t>
      </w:r>
      <w:r w:rsidR="00071844">
        <w:rPr>
          <w:rStyle w:val="a5"/>
        </w:rPr>
        <w:t xml:space="preserve">в </w:t>
      </w:r>
      <w:r w:rsidR="008C2A64" w:rsidRPr="00F607FA">
        <w:rPr>
          <w:rStyle w:val="a5"/>
        </w:rPr>
        <w:t>журналі</w:t>
      </w:r>
      <w:r>
        <w:t xml:space="preserve"> структура опису має такий формат:</w:t>
      </w:r>
    </w:p>
    <w:p w:rsidR="00E07B43" w:rsidRDefault="00E07B43" w:rsidP="0000287B">
      <w:pPr>
        <w:pStyle w:val="1070233"/>
      </w:pPr>
      <w:r w:rsidRPr="00D71D25">
        <w:rPr>
          <w:rStyle w:val="ArialNarrow"/>
        </w:rPr>
        <w:t>Заголовок</w:t>
      </w:r>
      <w:r>
        <w:rPr>
          <w:rStyle w:val="ArialNarrow"/>
        </w:rPr>
        <w:t>. Основна н</w:t>
      </w:r>
      <w:r w:rsidRPr="00D71D25">
        <w:rPr>
          <w:rStyle w:val="ArialNarrow"/>
        </w:rPr>
        <w:t>азва</w:t>
      </w:r>
      <w:r w:rsidR="00DB142E">
        <w:rPr>
          <w:rStyle w:val="ArialNarrow"/>
        </w:rPr>
        <w:t>.</w:t>
      </w:r>
      <w:r>
        <w:rPr>
          <w:rStyle w:val="ArialNarrow"/>
        </w:rPr>
        <w:t xml:space="preserve"> </w:t>
      </w:r>
      <w:r w:rsidRPr="00AC1592">
        <w:rPr>
          <w:rStyle w:val="ArialNarrow0"/>
        </w:rPr>
        <w:t>Назва журнал</w:t>
      </w:r>
      <w:r w:rsidR="008C2A64" w:rsidRPr="00AC1592">
        <w:rPr>
          <w:rStyle w:val="ArialNarrow0"/>
        </w:rPr>
        <w:t>у</w:t>
      </w:r>
      <w:r>
        <w:rPr>
          <w:rStyle w:val="ArialNarrow"/>
        </w:rPr>
        <w:t xml:space="preserve">. </w:t>
      </w:r>
      <w:r w:rsidR="00C25FD9">
        <w:rPr>
          <w:rStyle w:val="ArialNarrow"/>
        </w:rPr>
        <w:t xml:space="preserve">Рік. </w:t>
      </w:r>
      <w:r w:rsidRPr="00E53721">
        <w:rPr>
          <w:rStyle w:val="ArialNarrow"/>
        </w:rPr>
        <w:t>Том</w:t>
      </w:r>
      <w:r>
        <w:rPr>
          <w:rStyle w:val="ArialNarrow"/>
        </w:rPr>
        <w:t xml:space="preserve">. </w:t>
      </w:r>
      <w:r w:rsidRPr="00A42E4A">
        <w:rPr>
          <w:rStyle w:val="ArialNarrow"/>
        </w:rPr>
        <w:t>Місцезнаходження</w:t>
      </w:r>
      <w:r w:rsidR="00872CB8">
        <w:rPr>
          <w:rStyle w:val="ArialNarrow"/>
        </w:rPr>
        <w:t>. Код</w:t>
      </w:r>
      <w:r>
        <w:rPr>
          <w:rStyle w:val="ArialNarrow"/>
        </w:rPr>
        <w:t>.</w:t>
      </w:r>
    </w:p>
    <w:p w:rsidR="007C37B2" w:rsidRDefault="007C37B2" w:rsidP="007C37B2">
      <w:pPr>
        <w:pStyle w:val="107"/>
      </w:pPr>
      <w:r w:rsidRPr="00D71D25">
        <w:rPr>
          <w:rStyle w:val="ArialNarrow"/>
        </w:rPr>
        <w:t>Заголовок</w:t>
      </w:r>
      <w:r>
        <w:t xml:space="preserve"> – див. вище.</w:t>
      </w:r>
    </w:p>
    <w:p w:rsidR="007C37B2" w:rsidRDefault="007C37B2" w:rsidP="007C37B2">
      <w:pPr>
        <w:pStyle w:val="107"/>
      </w:pPr>
      <w:r w:rsidRPr="007C37B2">
        <w:rPr>
          <w:rStyle w:val="ArialNarrow"/>
        </w:rPr>
        <w:t>Основна назва</w:t>
      </w:r>
      <w:r>
        <w:t xml:space="preserve"> – назва статті (скорочення заборонені).</w:t>
      </w:r>
    </w:p>
    <w:p w:rsidR="007C37B2" w:rsidRDefault="007C37B2" w:rsidP="001B09CF">
      <w:pPr>
        <w:pStyle w:val="107"/>
      </w:pPr>
      <w:r w:rsidRPr="007C37B2">
        <w:rPr>
          <w:rStyle w:val="ArialNarrow"/>
        </w:rPr>
        <w:t>Назва журналу</w:t>
      </w:r>
      <w:r>
        <w:t xml:space="preserve"> – можливе використання скорочень (особливо при посиланні на закордонні журнали, де це є загальноприйнятим).</w:t>
      </w:r>
      <w:r w:rsidR="00845CCA">
        <w:t xml:space="preserve"> </w:t>
      </w:r>
      <w:r w:rsidR="00B71D75">
        <w:t>Вирізняється</w:t>
      </w:r>
      <w:r w:rsidR="00DB142E" w:rsidRPr="00204767">
        <w:t xml:space="preserve"> </w:t>
      </w:r>
      <w:r w:rsidR="00CC5CEC" w:rsidRPr="0090686C">
        <w:rPr>
          <w:rStyle w:val="aa"/>
        </w:rPr>
        <w:t>курсивом</w:t>
      </w:r>
      <w:r w:rsidR="00CC5CEC" w:rsidRPr="00204767">
        <w:t>.</w:t>
      </w:r>
    </w:p>
    <w:p w:rsidR="007C37B2" w:rsidRDefault="00C25FD9" w:rsidP="00C25FD9">
      <w:pPr>
        <w:pStyle w:val="107"/>
      </w:pPr>
      <w:r>
        <w:rPr>
          <w:rStyle w:val="ArialNarrow"/>
        </w:rPr>
        <w:t>Рік</w:t>
      </w:r>
      <w:r w:rsidR="007C37B2">
        <w:t xml:space="preserve"> – </w:t>
      </w:r>
      <w:r w:rsidRPr="00AD1147">
        <w:t>рік випуску</w:t>
      </w:r>
      <w:r w:rsidR="007C37B2">
        <w:t>.</w:t>
      </w:r>
    </w:p>
    <w:p w:rsidR="00C25FD9" w:rsidRDefault="00C25FD9" w:rsidP="00071844">
      <w:pPr>
        <w:pStyle w:val="107"/>
      </w:pPr>
      <w:r w:rsidRPr="00E53721">
        <w:rPr>
          <w:rStyle w:val="ArialNarrow"/>
        </w:rPr>
        <w:t>Том</w:t>
      </w:r>
      <w:r>
        <w:t xml:space="preserve"> – інформація про том (</w:t>
      </w:r>
      <w:r w:rsidRPr="00EB6C05">
        <w:rPr>
          <w:rStyle w:val="ArialNarrow"/>
        </w:rPr>
        <w:t>Т.</w:t>
      </w:r>
      <w:r w:rsidR="00285E75" w:rsidRPr="00285E75">
        <w:rPr>
          <w:rStyle w:val="ArialNarrow"/>
        </w:rPr>
        <w:t xml:space="preserve"> </w:t>
      </w:r>
      <w:r>
        <w:t xml:space="preserve">або </w:t>
      </w:r>
      <w:proofErr w:type="spellStart"/>
      <w:r w:rsidRPr="00B71D75">
        <w:rPr>
          <w:rStyle w:val="ArialNarrow"/>
          <w:lang w:val="en-US"/>
        </w:rPr>
        <w:t>Vol</w:t>
      </w:r>
      <w:proofErr w:type="spellEnd"/>
      <w:r w:rsidRPr="00EC4952">
        <w:rPr>
          <w:rStyle w:val="ArialNarrow"/>
        </w:rPr>
        <w:t>.</w:t>
      </w:r>
      <w:r w:rsidR="00285E75" w:rsidRPr="00285E75">
        <w:t xml:space="preserve"> чи </w:t>
      </w:r>
      <w:proofErr w:type="spellStart"/>
      <w:r w:rsidR="00285E75" w:rsidRPr="00285E75">
        <w:rPr>
          <w:rStyle w:val="ArialNarrow"/>
        </w:rPr>
        <w:t>Bd</w:t>
      </w:r>
      <w:proofErr w:type="spellEnd"/>
      <w:r w:rsidR="00285E75" w:rsidRPr="00285E75">
        <w:rPr>
          <w:rStyle w:val="ArialNarrow"/>
        </w:rPr>
        <w:t>.</w:t>
      </w:r>
      <w:r w:rsidR="00285E75" w:rsidRPr="00285E75">
        <w:t>)</w:t>
      </w:r>
      <w:r>
        <w:t>, номер (</w:t>
      </w:r>
      <w:r w:rsidRPr="00EB6C05">
        <w:rPr>
          <w:rStyle w:val="ArialNarrow"/>
        </w:rPr>
        <w:t>№</w:t>
      </w:r>
      <w:r>
        <w:t xml:space="preserve"> або </w:t>
      </w:r>
      <w:r w:rsidRPr="00B71D75">
        <w:rPr>
          <w:rStyle w:val="ArialNarrow"/>
          <w:lang w:val="en-US"/>
        </w:rPr>
        <w:t>no</w:t>
      </w:r>
      <w:r w:rsidRPr="00EC4952">
        <w:rPr>
          <w:rStyle w:val="ArialNarrow"/>
        </w:rPr>
        <w:t>.</w:t>
      </w:r>
      <w:r w:rsidR="00285E75" w:rsidRPr="00285E75">
        <w:t xml:space="preserve"> чи </w:t>
      </w:r>
      <w:r w:rsidR="00285E75">
        <w:rPr>
          <w:rStyle w:val="ArialNarrow"/>
          <w:lang w:val="en-US"/>
        </w:rPr>
        <w:t>Nr</w:t>
      </w:r>
      <w:r w:rsidR="00285E75" w:rsidRPr="00285E75">
        <w:rPr>
          <w:rStyle w:val="ArialNarrow"/>
        </w:rPr>
        <w:t>.</w:t>
      </w:r>
      <w:r w:rsidR="00285E75" w:rsidRPr="00285E75">
        <w:t>)</w:t>
      </w:r>
      <w:r>
        <w:t>, випуск (</w:t>
      </w:r>
      <w:r w:rsidRPr="00EB6C05">
        <w:rPr>
          <w:rStyle w:val="ArialNarrow"/>
        </w:rPr>
        <w:t>вип.</w:t>
      </w:r>
      <w:r>
        <w:t xml:space="preserve">, </w:t>
      </w:r>
      <w:proofErr w:type="spellStart"/>
      <w:r w:rsidRPr="00EC4952">
        <w:rPr>
          <w:rStyle w:val="ArialNarrow"/>
        </w:rPr>
        <w:t>вып</w:t>
      </w:r>
      <w:proofErr w:type="spellEnd"/>
      <w:r w:rsidRPr="00EC4952">
        <w:rPr>
          <w:rStyle w:val="ArialNarrow"/>
        </w:rPr>
        <w:t>.</w:t>
      </w:r>
      <w:r>
        <w:t xml:space="preserve"> або</w:t>
      </w:r>
      <w:r w:rsidRPr="00E53721">
        <w:t xml:space="preserve"> </w:t>
      </w:r>
      <w:proofErr w:type="spellStart"/>
      <w:r w:rsidRPr="00B71D75">
        <w:rPr>
          <w:rStyle w:val="ArialNarrow"/>
          <w:lang w:val="en-US"/>
        </w:rPr>
        <w:t>iss</w:t>
      </w:r>
      <w:proofErr w:type="spellEnd"/>
      <w:r w:rsidRPr="00EC4952">
        <w:rPr>
          <w:rStyle w:val="ArialNarrow"/>
        </w:rPr>
        <w:t>.</w:t>
      </w:r>
      <w:r>
        <w:t>). У разі наявності декількох елементів вони відокремлюються один від одного комо</w:t>
      </w:r>
      <w:r w:rsidR="00872CB8">
        <w:t>ю</w:t>
      </w:r>
      <w:r>
        <w:t xml:space="preserve"> з пробілом</w:t>
      </w:r>
      <w:r w:rsidR="00872CB8">
        <w:t>; числове значення відокремлюється від скорочення нерозривним пробілом.</w:t>
      </w:r>
    </w:p>
    <w:p w:rsidR="00C25FD9" w:rsidRDefault="00D91818" w:rsidP="00C25FD9">
      <w:pPr>
        <w:pStyle w:val="107"/>
      </w:pPr>
      <w:r w:rsidRPr="00A42E4A">
        <w:rPr>
          <w:rStyle w:val="ArialNarrow"/>
        </w:rPr>
        <w:t>Місцезнаходження</w:t>
      </w:r>
      <w:r w:rsidR="00C25FD9">
        <w:t xml:space="preserve"> – див. вище.</w:t>
      </w:r>
    </w:p>
    <w:p w:rsidR="00872CB8" w:rsidRPr="003C54BD" w:rsidRDefault="00872CB8" w:rsidP="00872CB8">
      <w:pPr>
        <w:pStyle w:val="107"/>
      </w:pPr>
      <w:r w:rsidRPr="00872CB8">
        <w:rPr>
          <w:rStyle w:val="ArialNarrow"/>
        </w:rPr>
        <w:t>Код</w:t>
      </w:r>
      <w:r>
        <w:t xml:space="preserve"> – див. вище.</w:t>
      </w:r>
    </w:p>
    <w:p w:rsidR="00145BCF" w:rsidRDefault="00145BCF" w:rsidP="00793FCF">
      <w:pPr>
        <w:pStyle w:val="12"/>
      </w:pPr>
      <w:r>
        <w:t>При посиланні</w:t>
      </w:r>
      <w:r w:rsidR="00071844">
        <w:t xml:space="preserve"> на</w:t>
      </w:r>
      <w:r>
        <w:t xml:space="preserve"> </w:t>
      </w:r>
      <w:r>
        <w:rPr>
          <w:rStyle w:val="a5"/>
        </w:rPr>
        <w:t xml:space="preserve">електронний ресурс локального доступу </w:t>
      </w:r>
      <w:r>
        <w:t xml:space="preserve">структура опису має формат, аналогічний наведеним раніше, але після вихідних даних подаються відомості про кількість фізичних одиниць (арабськими цифрами) та вид носія інформації (наприклад, </w:t>
      </w:r>
      <w:r w:rsidR="002026A6" w:rsidRPr="002026A6">
        <w:rPr>
          <w:lang w:val="ru-RU"/>
        </w:rPr>
        <w:t>1</w:t>
      </w:r>
      <w:r w:rsidR="002026A6">
        <w:rPr>
          <w:lang w:val="en-US"/>
        </w:rPr>
        <w:t> </w:t>
      </w:r>
      <w:r>
        <w:t xml:space="preserve">електронний оптичний диск). У дужках можна </w:t>
      </w:r>
      <w:r w:rsidR="00B364DE">
        <w:t xml:space="preserve">(не обов’язково) </w:t>
      </w:r>
      <w:r>
        <w:t>подавати відомості про вид оптичного диска (</w:t>
      </w:r>
      <w:r w:rsidRPr="00E40776">
        <w:rPr>
          <w:rStyle w:val="ArialNarrow"/>
          <w:lang w:val="en-US"/>
        </w:rPr>
        <w:t>CD</w:t>
      </w:r>
      <w:r w:rsidRPr="00594683">
        <w:rPr>
          <w:rStyle w:val="ArialNarrow"/>
          <w:lang w:val="ru-RU"/>
        </w:rPr>
        <w:t>-</w:t>
      </w:r>
      <w:r w:rsidRPr="00E40776">
        <w:rPr>
          <w:rStyle w:val="ArialNarrow"/>
          <w:lang w:val="en-US"/>
        </w:rPr>
        <w:t>R</w:t>
      </w:r>
      <w:r>
        <w:t xml:space="preserve">, </w:t>
      </w:r>
      <w:r w:rsidRPr="00E40776">
        <w:rPr>
          <w:rStyle w:val="ArialNarrow"/>
          <w:lang w:val="en-US"/>
        </w:rPr>
        <w:t>CD</w:t>
      </w:r>
      <w:r w:rsidRPr="00594683">
        <w:rPr>
          <w:rStyle w:val="ArialNarrow"/>
          <w:lang w:val="ru-RU"/>
        </w:rPr>
        <w:t>-</w:t>
      </w:r>
      <w:r w:rsidRPr="00E40776">
        <w:rPr>
          <w:rStyle w:val="ArialNarrow"/>
          <w:lang w:val="en-US"/>
        </w:rPr>
        <w:t>RW</w:t>
      </w:r>
      <w:r>
        <w:t xml:space="preserve">, </w:t>
      </w:r>
      <w:r w:rsidRPr="00E40776">
        <w:rPr>
          <w:rStyle w:val="ArialNarrow"/>
          <w:lang w:val="en-US"/>
        </w:rPr>
        <w:t>DVD</w:t>
      </w:r>
      <w:r w:rsidRPr="00594683">
        <w:rPr>
          <w:rStyle w:val="ArialNarrow"/>
          <w:lang w:val="ru-RU"/>
        </w:rPr>
        <w:t>-</w:t>
      </w:r>
      <w:r w:rsidRPr="00E40776">
        <w:rPr>
          <w:rStyle w:val="ArialNarrow"/>
          <w:lang w:val="en-US"/>
        </w:rPr>
        <w:t>R</w:t>
      </w:r>
      <w:r>
        <w:t xml:space="preserve"> тощо).</w:t>
      </w:r>
    </w:p>
    <w:p w:rsidR="00F607FA" w:rsidRDefault="00F607FA" w:rsidP="00793FCF">
      <w:pPr>
        <w:pStyle w:val="12"/>
      </w:pPr>
      <w:r>
        <w:t>При посиланні</w:t>
      </w:r>
      <w:r w:rsidR="00071844">
        <w:t xml:space="preserve"> на</w:t>
      </w:r>
      <w:r>
        <w:t xml:space="preserve"> </w:t>
      </w:r>
      <w:r w:rsidR="00FF16ED">
        <w:rPr>
          <w:rStyle w:val="a5"/>
        </w:rPr>
        <w:t>електронний ресурс віддаленого доступу (</w:t>
      </w:r>
      <w:proofErr w:type="spellStart"/>
      <w:r w:rsidR="00FF16ED">
        <w:rPr>
          <w:rStyle w:val="a5"/>
        </w:rPr>
        <w:t>Інтернет-ресурс</w:t>
      </w:r>
      <w:proofErr w:type="spellEnd"/>
      <w:r w:rsidR="00FF16ED">
        <w:rPr>
          <w:rStyle w:val="a5"/>
        </w:rPr>
        <w:t>)</w:t>
      </w:r>
      <w:r>
        <w:t xml:space="preserve"> структура опису має формат</w:t>
      </w:r>
      <w:r w:rsidR="00FF16ED">
        <w:t>, аналогічний</w:t>
      </w:r>
      <w:r w:rsidR="00CF2951">
        <w:t xml:space="preserve"> відповідному ресурсу з тих, що</w:t>
      </w:r>
      <w:r w:rsidR="00FF16ED">
        <w:t xml:space="preserve"> наведен</w:t>
      </w:r>
      <w:r w:rsidR="00CF2951">
        <w:t>і</w:t>
      </w:r>
      <w:r w:rsidR="00FF16ED">
        <w:t xml:space="preserve"> </w:t>
      </w:r>
      <w:r w:rsidR="00CF2951">
        <w:t>вище</w:t>
      </w:r>
      <w:r w:rsidR="00FF16ED">
        <w:t>, але наприкінці наводиться примітка, формат якої такий:</w:t>
      </w:r>
    </w:p>
    <w:p w:rsidR="003C54BD" w:rsidRPr="00FF16ED" w:rsidRDefault="00F607FA" w:rsidP="0000287B">
      <w:pPr>
        <w:pStyle w:val="1070233"/>
        <w:rPr>
          <w:rStyle w:val="ArialNarrow"/>
        </w:rPr>
      </w:pPr>
      <w:r w:rsidRPr="00FF16ED">
        <w:rPr>
          <w:rStyle w:val="ArialNarrow"/>
        </w:rPr>
        <w:t xml:space="preserve">Дата </w:t>
      </w:r>
      <w:proofErr w:type="spellStart"/>
      <w:r w:rsidRPr="00FF16ED">
        <w:rPr>
          <w:rStyle w:val="ArialNarrow"/>
        </w:rPr>
        <w:t>оновлення</w:t>
      </w:r>
      <w:proofErr w:type="spellEnd"/>
      <w:r w:rsidRPr="00FF16ED">
        <w:rPr>
          <w:rStyle w:val="ArialNarrow"/>
        </w:rPr>
        <w:t xml:space="preserve">: </w:t>
      </w:r>
      <w:r w:rsidR="00FF16ED">
        <w:rPr>
          <w:rStyle w:val="ArialNarrow"/>
        </w:rPr>
        <w:t>ЧЧ</w:t>
      </w:r>
      <w:r w:rsidRPr="00FF16ED">
        <w:rPr>
          <w:rStyle w:val="ArialNarrow"/>
        </w:rPr>
        <w:t>.</w:t>
      </w:r>
      <w:r w:rsidR="00FF16ED">
        <w:rPr>
          <w:rStyle w:val="ArialNarrow"/>
        </w:rPr>
        <w:t>ММ</w:t>
      </w:r>
      <w:proofErr w:type="gramStart"/>
      <w:r w:rsidRPr="00FF16ED">
        <w:rPr>
          <w:rStyle w:val="ArialNarrow"/>
        </w:rPr>
        <w:t>.</w:t>
      </w:r>
      <w:r w:rsidR="00FF16ED">
        <w:rPr>
          <w:rStyle w:val="ArialNarrow"/>
        </w:rPr>
        <w:t>Р</w:t>
      </w:r>
      <w:proofErr w:type="gramEnd"/>
      <w:r w:rsidR="00FF16ED">
        <w:rPr>
          <w:rStyle w:val="ArialNarrow"/>
        </w:rPr>
        <w:t>РРР</w:t>
      </w:r>
      <w:r w:rsidRPr="00FF16ED">
        <w:rPr>
          <w:rStyle w:val="ArialNarrow"/>
        </w:rPr>
        <w:t xml:space="preserve">. URL: </w:t>
      </w:r>
      <w:r w:rsidR="00145BCF">
        <w:rPr>
          <w:rStyle w:val="ArialNarrow"/>
        </w:rPr>
        <w:t>доступ</w:t>
      </w:r>
      <w:r w:rsidRPr="00FF16ED">
        <w:rPr>
          <w:rStyle w:val="ArialNarrow"/>
        </w:rPr>
        <w:t xml:space="preserve"> (дата звернення: </w:t>
      </w:r>
      <w:r w:rsidR="00FF16ED">
        <w:rPr>
          <w:rStyle w:val="ArialNarrow"/>
        </w:rPr>
        <w:t>ЧЧ</w:t>
      </w:r>
      <w:r w:rsidR="00FF16ED" w:rsidRPr="00FF16ED">
        <w:rPr>
          <w:rStyle w:val="ArialNarrow"/>
        </w:rPr>
        <w:t>.</w:t>
      </w:r>
      <w:r w:rsidR="00FF16ED">
        <w:rPr>
          <w:rStyle w:val="ArialNarrow"/>
        </w:rPr>
        <w:t>ММ</w:t>
      </w:r>
      <w:r w:rsidR="00FF16ED" w:rsidRPr="00FF16ED">
        <w:rPr>
          <w:rStyle w:val="ArialNarrow"/>
        </w:rPr>
        <w:t>.</w:t>
      </w:r>
      <w:r w:rsidR="00FF16ED">
        <w:rPr>
          <w:rStyle w:val="ArialNarrow"/>
        </w:rPr>
        <w:t>РР</w:t>
      </w:r>
      <w:r w:rsidR="00A402CA">
        <w:rPr>
          <w:rStyle w:val="ArialNarrow"/>
        </w:rPr>
        <w:t>РР</w:t>
      </w:r>
      <w:r w:rsidRPr="00FF16ED">
        <w:rPr>
          <w:rStyle w:val="ArialNarrow"/>
        </w:rPr>
        <w:t>).</w:t>
      </w:r>
    </w:p>
    <w:p w:rsidR="00145BCF" w:rsidRDefault="00145BCF" w:rsidP="006631A8">
      <w:pPr>
        <w:pStyle w:val="107"/>
      </w:pPr>
      <w:r>
        <w:t xml:space="preserve">Тут елемент </w:t>
      </w:r>
      <w:r w:rsidRPr="00145BCF">
        <w:rPr>
          <w:rStyle w:val="ArialNarrow"/>
        </w:rPr>
        <w:t>доступ</w:t>
      </w:r>
      <w:r>
        <w:t xml:space="preserve"> – це протокол доступу та електронна адреса</w:t>
      </w:r>
      <w:r w:rsidR="00E0367C">
        <w:t xml:space="preserve"> </w:t>
      </w:r>
      <w:r w:rsidR="00E0367C" w:rsidRPr="00E0367C">
        <w:rPr>
          <w:rStyle w:val="a5"/>
        </w:rPr>
        <w:t>без ви</w:t>
      </w:r>
      <w:r w:rsidR="006379A7">
        <w:rPr>
          <w:rStyle w:val="a5"/>
        </w:rPr>
        <w:t>різн</w:t>
      </w:r>
      <w:r w:rsidR="00E0367C" w:rsidRPr="00E0367C">
        <w:rPr>
          <w:rStyle w:val="a5"/>
        </w:rPr>
        <w:t>ення підкреслюванням</w:t>
      </w:r>
      <w:r>
        <w:t xml:space="preserve"> (замість абревіатури </w:t>
      </w:r>
      <w:r w:rsidRPr="00FF16ED">
        <w:rPr>
          <w:rStyle w:val="ArialNarrow"/>
        </w:rPr>
        <w:t>URL</w:t>
      </w:r>
      <w:r>
        <w:t xml:space="preserve"> можна використовувати абревіатуру </w:t>
      </w:r>
      <w:r w:rsidRPr="00FF16ED">
        <w:rPr>
          <w:rStyle w:val="ArialNarrow"/>
        </w:rPr>
        <w:t>UR</w:t>
      </w:r>
      <w:r>
        <w:rPr>
          <w:rStyle w:val="ArialNarrow"/>
          <w:lang w:val="en-US"/>
        </w:rPr>
        <w:t>I</w:t>
      </w:r>
      <w:r>
        <w:t>)</w:t>
      </w:r>
      <w:r w:rsidR="006631A8">
        <w:t xml:space="preserve">; перенесення частини електронної адреси на наступний рядок здійснюється тільки </w:t>
      </w:r>
      <w:r w:rsidR="006631A8" w:rsidRPr="006631A8">
        <w:rPr>
          <w:rStyle w:val="a5"/>
        </w:rPr>
        <w:t>після</w:t>
      </w:r>
      <w:r w:rsidR="006631A8">
        <w:t xml:space="preserve"> зворотної косої риски</w:t>
      </w:r>
      <w:r>
        <w:t>.</w:t>
      </w:r>
      <w:r w:rsidR="00EE2918">
        <w:t xml:space="preserve"> Елемент </w:t>
      </w:r>
      <w:r w:rsidR="00EE2918" w:rsidRPr="00FF16ED">
        <w:rPr>
          <w:rStyle w:val="ArialNarrow"/>
        </w:rPr>
        <w:t>Дата оновлення</w:t>
      </w:r>
      <w:r w:rsidR="00EE2918">
        <w:t xml:space="preserve"> може бути відсутній.</w:t>
      </w:r>
    </w:p>
    <w:p w:rsidR="00285E75" w:rsidRPr="004A4D79" w:rsidRDefault="004A4D79" w:rsidP="004A4D79">
      <w:pPr>
        <w:pStyle w:val="aff4"/>
      </w:pPr>
      <w:r>
        <w:t xml:space="preserve">2 </w:t>
      </w:r>
      <w:r w:rsidR="00B364DE" w:rsidRPr="004A4D79">
        <w:t xml:space="preserve">ОФОРМЛЕННЯ </w:t>
      </w:r>
      <w:r w:rsidR="00285E75" w:rsidRPr="004A4D79">
        <w:t>ТРАНСЛ</w:t>
      </w:r>
      <w:r w:rsidR="00B364DE" w:rsidRPr="004A4D79">
        <w:t>І</w:t>
      </w:r>
      <w:r w:rsidR="00285E75" w:rsidRPr="004A4D79">
        <w:t>ТЕРОВАНОГО СПИСК</w:t>
      </w:r>
      <w:r w:rsidR="00B364DE" w:rsidRPr="004A4D79">
        <w:t>У</w:t>
      </w:r>
      <w:r w:rsidR="00285E75" w:rsidRPr="004A4D79">
        <w:t xml:space="preserve"> Л</w:t>
      </w:r>
      <w:r w:rsidR="00B364DE" w:rsidRPr="004A4D79">
        <w:t>І</w:t>
      </w:r>
      <w:r w:rsidR="00285E75" w:rsidRPr="004A4D79">
        <w:t>ТЕРАТУР</w:t>
      </w:r>
      <w:r w:rsidR="00B364DE" w:rsidRPr="004A4D79">
        <w:t>И</w:t>
      </w:r>
    </w:p>
    <w:p w:rsidR="004A4D79" w:rsidRDefault="004A4D79" w:rsidP="004A4D79">
      <w:pPr>
        <w:pStyle w:val="affe"/>
      </w:pPr>
      <w:r>
        <w:t>2.1 Загальні зауваження</w:t>
      </w:r>
    </w:p>
    <w:p w:rsidR="000F2263" w:rsidRDefault="000F2263" w:rsidP="00E83B65">
      <w:pPr>
        <w:pStyle w:val="107"/>
      </w:pPr>
      <w:r>
        <w:t xml:space="preserve">Список літератури </w:t>
      </w:r>
      <w:r w:rsidR="0064444D" w:rsidRPr="0064444D">
        <w:t>у поданні латиницею за допомогою транслітерації</w:t>
      </w:r>
      <w:r>
        <w:t xml:space="preserve"> орієнт</w:t>
      </w:r>
      <w:r w:rsidR="00E83B65">
        <w:t>ується</w:t>
      </w:r>
      <w:r>
        <w:t xml:space="preserve"> на стиль </w:t>
      </w:r>
      <w:r>
        <w:rPr>
          <w:lang w:val="en-US"/>
        </w:rPr>
        <w:t>Harvard</w:t>
      </w:r>
      <w:r w:rsidR="00A37C2D">
        <w:t xml:space="preserve"> у відповідності </w:t>
      </w:r>
      <w:r w:rsidR="00FC57E4">
        <w:t>до</w:t>
      </w:r>
      <w:r w:rsidR="00A37C2D">
        <w:t xml:space="preserve"> рекомендаці</w:t>
      </w:r>
      <w:r w:rsidR="00FC57E4">
        <w:t>й</w:t>
      </w:r>
      <w:r w:rsidR="00A37C2D">
        <w:t>, наведени</w:t>
      </w:r>
      <w:r w:rsidR="00FC57E4">
        <w:t>х у</w:t>
      </w:r>
      <w:r w:rsidR="00A37C2D">
        <w:t xml:space="preserve"> </w:t>
      </w:r>
      <w:r w:rsidR="00A37C2D" w:rsidRPr="00A37C2D">
        <w:t>[</w:t>
      </w:r>
      <w:r w:rsidR="00D5167C">
        <w:t>7</w:t>
      </w:r>
      <w:r w:rsidR="00A37C2D" w:rsidRPr="00A37C2D">
        <w:t>]</w:t>
      </w:r>
      <w:r w:rsidR="00F74BE8">
        <w:t>,</w:t>
      </w:r>
      <w:r w:rsidR="00A37C2D" w:rsidRPr="00A37C2D">
        <w:t xml:space="preserve"> з невеликими відхиленнями від цього</w:t>
      </w:r>
      <w:r w:rsidR="00E83B65">
        <w:t xml:space="preserve"> </w:t>
      </w:r>
      <w:r w:rsidR="00A37C2D">
        <w:t>стилю</w:t>
      </w:r>
      <w:r w:rsidR="00E83B65">
        <w:t>:</w:t>
      </w:r>
    </w:p>
    <w:p w:rsidR="00E83B65" w:rsidRPr="00CF2951" w:rsidRDefault="00FC57E4" w:rsidP="00793FCF">
      <w:pPr>
        <w:pStyle w:val="10704"/>
      </w:pPr>
      <w:r>
        <w:t>кількість</w:t>
      </w:r>
      <w:r w:rsidR="00E83B65" w:rsidRPr="00CF2951">
        <w:t xml:space="preserve"> авторів не обмежується трьома, а вказуються, по можливості, усі автори;</w:t>
      </w:r>
    </w:p>
    <w:p w:rsidR="00E83B65" w:rsidRDefault="00E83B65" w:rsidP="00793FCF">
      <w:pPr>
        <w:pStyle w:val="10704"/>
      </w:pPr>
      <w:r>
        <w:t>перед ініціалами не ставиться кома;</w:t>
      </w:r>
    </w:p>
    <w:p w:rsidR="00E83B65" w:rsidRDefault="00E83B65" w:rsidP="00793FCF">
      <w:pPr>
        <w:pStyle w:val="10704"/>
      </w:pPr>
      <w:r>
        <w:t xml:space="preserve">назва не </w:t>
      </w:r>
      <w:r w:rsidR="00FC57E4">
        <w:t>бере</w:t>
      </w:r>
      <w:r>
        <w:t>ться в лапки;</w:t>
      </w:r>
    </w:p>
    <w:p w:rsidR="00E83B65" w:rsidRDefault="00E83B65" w:rsidP="00793FCF">
      <w:pPr>
        <w:pStyle w:val="10704"/>
      </w:pPr>
      <w:r>
        <w:t>рік видання переноситься в кінець.</w:t>
      </w:r>
    </w:p>
    <w:p w:rsidR="00E83B65" w:rsidRPr="00E83B65" w:rsidRDefault="00110158" w:rsidP="00110158">
      <w:pPr>
        <w:pStyle w:val="affa"/>
      </w:pPr>
      <w:r>
        <w:t>Особливості оформлення:</w:t>
      </w:r>
    </w:p>
    <w:p w:rsidR="00110158" w:rsidRDefault="00110158" w:rsidP="00793FCF">
      <w:pPr>
        <w:pStyle w:val="10704"/>
      </w:pPr>
      <w:r>
        <w:t xml:space="preserve">номери посилань у </w:t>
      </w:r>
      <w:r w:rsidRPr="0020196F">
        <w:rPr>
          <w:rStyle w:val="af6"/>
        </w:rPr>
        <w:t>References</w:t>
      </w:r>
      <w:r>
        <w:t xml:space="preserve"> повинні співпадати з номерами відповідних посилань у </w:t>
      </w:r>
      <w:r w:rsidR="0047529C">
        <w:t>основному</w:t>
      </w:r>
      <w:r>
        <w:t xml:space="preserve"> списку літератури; номер посилання супроводжується крапкою і </w:t>
      </w:r>
      <w:r w:rsidRPr="00110158">
        <w:rPr>
          <w:rStyle w:val="a5"/>
        </w:rPr>
        <w:t>нерозривним</w:t>
      </w:r>
      <w:r>
        <w:t xml:space="preserve"> пробілом;</w:t>
      </w:r>
    </w:p>
    <w:p w:rsidR="0020196F" w:rsidRDefault="0020196F" w:rsidP="00793FCF">
      <w:pPr>
        <w:pStyle w:val="10704"/>
      </w:pPr>
      <w:r w:rsidRPr="0020196F">
        <w:t xml:space="preserve">подання </w:t>
      </w:r>
      <w:r>
        <w:t xml:space="preserve">у </w:t>
      </w:r>
      <w:r w:rsidRPr="0020196F">
        <w:rPr>
          <w:rStyle w:val="af6"/>
        </w:rPr>
        <w:t>References</w:t>
      </w:r>
      <w:r w:rsidRPr="0020196F">
        <w:t xml:space="preserve"> тільки транслітер</w:t>
      </w:r>
      <w:r>
        <w:t>ованого</w:t>
      </w:r>
      <w:r w:rsidRPr="0020196F">
        <w:t xml:space="preserve"> (без перекладу) опису неприпустим</w:t>
      </w:r>
      <w:r>
        <w:t>е;</w:t>
      </w:r>
    </w:p>
    <w:p w:rsidR="00710570" w:rsidRDefault="0020196F" w:rsidP="00793FCF">
      <w:pPr>
        <w:pStyle w:val="10704"/>
      </w:pPr>
      <w:r>
        <w:t>описи</w:t>
      </w:r>
      <w:r w:rsidR="00710570">
        <w:t>, що вже виконані латиницею</w:t>
      </w:r>
      <w:r>
        <w:t xml:space="preserve"> (насамперед, англійською мовою)</w:t>
      </w:r>
      <w:r w:rsidR="00710570">
        <w:t>, не транслітеруються, але подаються за вказаними нижче правилами;</w:t>
      </w:r>
    </w:p>
    <w:p w:rsidR="00710570" w:rsidRDefault="00710570" w:rsidP="00793FCF">
      <w:pPr>
        <w:pStyle w:val="10704"/>
      </w:pPr>
      <w:r>
        <w:t>замість лапок у вигляді «ялинок» використовувати прямі лапки (</w:t>
      </w:r>
      <w:r w:rsidRPr="004F07E9">
        <w:t>"</w:t>
      </w:r>
      <w:r>
        <w:t>), а замість апостроф</w:t>
      </w:r>
      <w:r w:rsidR="00FC57E4">
        <w:t>а</w:t>
      </w:r>
      <w:r>
        <w:t xml:space="preserve"> у вигляді </w:t>
      </w:r>
      <w:r w:rsidR="005D3D86">
        <w:t xml:space="preserve">верхньої </w:t>
      </w:r>
      <w:r>
        <w:t>коми використовувати прямий апостроф (</w:t>
      </w:r>
      <w:r w:rsidRPr="004F07E9">
        <w:t>'</w:t>
      </w:r>
      <w:r>
        <w:t>);</w:t>
      </w:r>
    </w:p>
    <w:p w:rsidR="00710570" w:rsidRDefault="00710570" w:rsidP="00793FCF">
      <w:pPr>
        <w:pStyle w:val="10704"/>
      </w:pPr>
      <w:r>
        <w:t>кожен опис складається з декількох полів, окремі складові яких поділяються комою з пробілом;</w:t>
      </w:r>
    </w:p>
    <w:p w:rsidR="00710570" w:rsidRPr="007A3A28" w:rsidRDefault="00710570" w:rsidP="00793FCF">
      <w:pPr>
        <w:pStyle w:val="10704"/>
      </w:pPr>
      <w:r>
        <w:t>поля розділяються крапкою з пробілом;</w:t>
      </w:r>
    </w:p>
    <w:p w:rsidR="00710570" w:rsidRDefault="00710570" w:rsidP="00793FCF">
      <w:pPr>
        <w:pStyle w:val="10704"/>
      </w:pPr>
      <w:r>
        <w:lastRenderedPageBreak/>
        <w:t xml:space="preserve">у першому полі вказуються прізвища та ініціали </w:t>
      </w:r>
      <w:r w:rsidRPr="00723C30">
        <w:rPr>
          <w:rStyle w:val="a5"/>
        </w:rPr>
        <w:t>ВСІХ</w:t>
      </w:r>
      <w:r>
        <w:t xml:space="preserve"> авторів із відділенням відомостей про окремих співавторів комою з пробілом; між прізвищем та ініціалами, а також між ініціалами ставиться </w:t>
      </w:r>
      <w:r w:rsidRPr="00723C30">
        <w:rPr>
          <w:rStyle w:val="a5"/>
        </w:rPr>
        <w:t>нерозривний</w:t>
      </w:r>
      <w:r>
        <w:t xml:space="preserve"> пробіл;</w:t>
      </w:r>
    </w:p>
    <w:p w:rsidR="00710570" w:rsidRDefault="00710570" w:rsidP="00793FCF">
      <w:pPr>
        <w:pStyle w:val="10704"/>
      </w:pPr>
      <w:r>
        <w:t xml:space="preserve">у описі книги при відсутності відомостей про автора (колектив авторів) указуються відомості про редактора </w:t>
      </w:r>
      <w:r w:rsidR="00F12CD7">
        <w:t xml:space="preserve">або </w:t>
      </w:r>
      <w:r>
        <w:t>редакторів</w:t>
      </w:r>
      <w:r w:rsidR="00F12CD7">
        <w:t>; у цьому разі</w:t>
      </w:r>
      <w:r>
        <w:t xml:space="preserve"> наприкінці після коми </w:t>
      </w:r>
      <w:r w:rsidR="0047529C">
        <w:t>і</w:t>
      </w:r>
      <w:r>
        <w:t xml:space="preserve"> пробілу вказується, про </w:t>
      </w:r>
      <w:r w:rsidR="0064444D">
        <w:t>кого йдеться – про редактора (</w:t>
      </w:r>
      <w:proofErr w:type="spellStart"/>
      <w:r w:rsidR="0064444D" w:rsidRPr="00E40776">
        <w:rPr>
          <w:rStyle w:val="ArialNarrow"/>
        </w:rPr>
        <w:t>ed</w:t>
      </w:r>
      <w:proofErr w:type="spellEnd"/>
      <w:r w:rsidR="0064444D" w:rsidRPr="00594683">
        <w:rPr>
          <w:rStyle w:val="ArialNarrow"/>
          <w:lang w:val="ru-RU"/>
        </w:rPr>
        <w:t>.</w:t>
      </w:r>
      <w:r w:rsidR="0064444D">
        <w:t>) або про редакторів</w:t>
      </w:r>
      <w:r>
        <w:t xml:space="preserve"> (</w:t>
      </w:r>
      <w:proofErr w:type="spellStart"/>
      <w:r w:rsidRPr="00E40776">
        <w:rPr>
          <w:rStyle w:val="ArialNarrow"/>
        </w:rPr>
        <w:t>eds</w:t>
      </w:r>
      <w:proofErr w:type="spellEnd"/>
      <w:r w:rsidRPr="00594683">
        <w:rPr>
          <w:rStyle w:val="ArialNarrow"/>
          <w:lang w:val="ru-RU"/>
        </w:rPr>
        <w:t>.</w:t>
      </w:r>
      <w:r>
        <w:t>);</w:t>
      </w:r>
    </w:p>
    <w:p w:rsidR="00710570" w:rsidRDefault="00710570" w:rsidP="00793FCF">
      <w:pPr>
        <w:pStyle w:val="10704"/>
      </w:pPr>
      <w:r>
        <w:t xml:space="preserve">назва публікації подається у двох варіантах – спочатку </w:t>
      </w:r>
      <w:r w:rsidR="0064444D">
        <w:t>в</w:t>
      </w:r>
      <w:r>
        <w:t xml:space="preserve"> </w:t>
      </w:r>
      <w:r w:rsidR="0064444D">
        <w:t xml:space="preserve">поданні латиницею за допомогою </w:t>
      </w:r>
      <w:r>
        <w:t>трансліте</w:t>
      </w:r>
      <w:r>
        <w:softHyphen/>
      </w:r>
      <w:r w:rsidR="0064444D">
        <w:t>рації</w:t>
      </w:r>
      <w:r>
        <w:t xml:space="preserve">, а потім у квадратних дужках у перекладі </w:t>
      </w:r>
      <w:r w:rsidR="00243989">
        <w:t>англійською</w:t>
      </w:r>
      <w:r>
        <w:t>; два варіанти назви розділяються пробілом без додаткових роздільників;</w:t>
      </w:r>
    </w:p>
    <w:p w:rsidR="00710570" w:rsidRDefault="00710570" w:rsidP="00793FCF">
      <w:pPr>
        <w:pStyle w:val="10704"/>
      </w:pPr>
      <w:r>
        <w:t>у назв</w:t>
      </w:r>
      <w:r w:rsidR="00283241">
        <w:t>у</w:t>
      </w:r>
      <w:r>
        <w:t xml:space="preserve"> публікації </w:t>
      </w:r>
      <w:r w:rsidR="00283241">
        <w:t xml:space="preserve">(насамперед, книги) </w:t>
      </w:r>
      <w:r>
        <w:t>включаю</w:t>
      </w:r>
      <w:r w:rsidR="00283241">
        <w:t>ться</w:t>
      </w:r>
      <w:r>
        <w:t xml:space="preserve"> (у разі їх наявності) підзаголовок, кількість томів, номер тому тощо;</w:t>
      </w:r>
    </w:p>
    <w:p w:rsidR="00710570" w:rsidRDefault="00710570" w:rsidP="00793FCF">
      <w:pPr>
        <w:pStyle w:val="10704"/>
      </w:pPr>
      <w:r>
        <w:t xml:space="preserve">місце видання (місто) подається </w:t>
      </w:r>
      <w:r w:rsidR="0047529C">
        <w:t>в</w:t>
      </w:r>
      <w:r>
        <w:t xml:space="preserve"> перекладі </w:t>
      </w:r>
      <w:r w:rsidR="00243989">
        <w:t>англійською</w:t>
      </w:r>
      <w:r>
        <w:t>;</w:t>
      </w:r>
    </w:p>
    <w:p w:rsidR="00710570" w:rsidRDefault="00710570" w:rsidP="00793FCF">
      <w:pPr>
        <w:pStyle w:val="10704"/>
      </w:pPr>
      <w:r>
        <w:t xml:space="preserve">назва видавництва подається </w:t>
      </w:r>
      <w:r w:rsidRPr="002206A4">
        <w:t xml:space="preserve">у транслітерації </w:t>
      </w:r>
      <w:r>
        <w:t>(якщо видавництво має назву) або</w:t>
      </w:r>
      <w:r w:rsidRPr="002206A4">
        <w:t xml:space="preserve"> </w:t>
      </w:r>
      <w:r>
        <w:t xml:space="preserve">в перекладі </w:t>
      </w:r>
      <w:r w:rsidR="00243989">
        <w:t>англійською</w:t>
      </w:r>
      <w:r>
        <w:t xml:space="preserve"> (якщо це заклад); після назви видавництва через пробіл подається скорочення</w:t>
      </w:r>
      <w:r w:rsidRPr="00F544A0">
        <w:t xml:space="preserve"> </w:t>
      </w:r>
      <w:proofErr w:type="spellStart"/>
      <w:r w:rsidRPr="00E40776">
        <w:rPr>
          <w:rStyle w:val="ArialNarrow"/>
        </w:rPr>
        <w:t>Publ</w:t>
      </w:r>
      <w:proofErr w:type="spellEnd"/>
      <w:r w:rsidRPr="00594683">
        <w:rPr>
          <w:rStyle w:val="ArialNarrow"/>
          <w:lang w:val="ru-RU"/>
        </w:rPr>
        <w:t>.</w:t>
      </w:r>
      <w:r>
        <w:t>;</w:t>
      </w:r>
    </w:p>
    <w:p w:rsidR="00710570" w:rsidRPr="00D33361" w:rsidRDefault="00710570" w:rsidP="00793FCF">
      <w:pPr>
        <w:pStyle w:val="10704"/>
      </w:pPr>
      <w:r>
        <w:t xml:space="preserve">інформація про сторінки супроводжується одним із скорочень </w:t>
      </w:r>
      <w:r w:rsidRPr="00E40776">
        <w:rPr>
          <w:rStyle w:val="ArialNarrow"/>
        </w:rPr>
        <w:t>p</w:t>
      </w:r>
      <w:r w:rsidRPr="00594683">
        <w:rPr>
          <w:rStyle w:val="ArialNarrow"/>
          <w:lang w:val="ru-RU"/>
        </w:rPr>
        <w:t>.</w:t>
      </w:r>
      <w:r>
        <w:t xml:space="preserve"> або </w:t>
      </w:r>
      <w:proofErr w:type="spellStart"/>
      <w:r w:rsidRPr="00E40776">
        <w:rPr>
          <w:rStyle w:val="ArialNarrow"/>
        </w:rPr>
        <w:t>pp</w:t>
      </w:r>
      <w:proofErr w:type="spellEnd"/>
      <w:r w:rsidRPr="00594683">
        <w:rPr>
          <w:rStyle w:val="ArialNarrow"/>
          <w:lang w:val="ru-RU"/>
        </w:rPr>
        <w:t>.</w:t>
      </w:r>
      <w:r>
        <w:t xml:space="preserve"> залежно від того, про що йдеться (</w:t>
      </w:r>
      <w:r w:rsidR="00B97D5B">
        <w:t xml:space="preserve">про </w:t>
      </w:r>
      <w:r>
        <w:t>номер сторінки, кількість сторінок або діапазон</w:t>
      </w:r>
      <w:r w:rsidR="00B97D5B">
        <w:t xml:space="preserve"> сторінок</w:t>
      </w:r>
      <w:r>
        <w:t>);</w:t>
      </w:r>
    </w:p>
    <w:p w:rsidR="00710570" w:rsidRDefault="00710570" w:rsidP="00793FCF">
      <w:pPr>
        <w:pStyle w:val="10704"/>
      </w:pPr>
      <w:r w:rsidRPr="00D33361">
        <w:t>при пере</w:t>
      </w:r>
      <w:r>
        <w:t>кладі</w:t>
      </w:r>
      <w:r w:rsidRPr="00D33361">
        <w:t xml:space="preserve"> англійс</w:t>
      </w:r>
      <w:r>
        <w:t>ь</w:t>
      </w:r>
      <w:r w:rsidRPr="00D33361">
        <w:t>к</w:t>
      </w:r>
      <w:r w:rsidR="00FC57E4">
        <w:t>ою</w:t>
      </w:r>
      <w:r w:rsidRPr="00D33361">
        <w:t xml:space="preserve"> </w:t>
      </w:r>
      <w:r>
        <w:t>дозволяється використання загальноприйнятих англійських скорочень; наприклад,</w:t>
      </w:r>
      <w:r w:rsidRPr="00D33361">
        <w:t xml:space="preserve"> </w:t>
      </w:r>
      <w:r w:rsidRPr="00E40776">
        <w:rPr>
          <w:rStyle w:val="ArialNarrow"/>
        </w:rPr>
        <w:t>U.</w:t>
      </w:r>
      <w:r w:rsidRPr="00D33361">
        <w:t xml:space="preserve"> – </w:t>
      </w:r>
      <w:r>
        <w:t xml:space="preserve"> </w:t>
      </w:r>
      <w:r w:rsidRPr="00723C30">
        <w:rPr>
          <w:rStyle w:val="af6"/>
        </w:rPr>
        <w:t>University</w:t>
      </w:r>
      <w:r>
        <w:t xml:space="preserve"> (університет), </w:t>
      </w:r>
      <w:r w:rsidRPr="00E40776">
        <w:rPr>
          <w:rStyle w:val="ArialNarrow"/>
        </w:rPr>
        <w:t>J.</w:t>
      </w:r>
      <w:r>
        <w:t> </w:t>
      </w:r>
      <w:r w:rsidRPr="00D33361">
        <w:t xml:space="preserve">– </w:t>
      </w:r>
      <w:r w:rsidRPr="00723C30">
        <w:rPr>
          <w:rStyle w:val="af6"/>
        </w:rPr>
        <w:t>Journal</w:t>
      </w:r>
      <w:r>
        <w:t xml:space="preserve"> (журнал), </w:t>
      </w:r>
      <w:proofErr w:type="spellStart"/>
      <w:r w:rsidRPr="00E40776">
        <w:rPr>
          <w:rStyle w:val="ArialNarrow"/>
        </w:rPr>
        <w:t>Proc</w:t>
      </w:r>
      <w:proofErr w:type="spellEnd"/>
      <w:r w:rsidRPr="00E40776">
        <w:rPr>
          <w:rStyle w:val="ArialNarrow"/>
        </w:rPr>
        <w:t>.</w:t>
      </w:r>
      <w:r w:rsidRPr="00D33361">
        <w:t xml:space="preserve"> – </w:t>
      </w:r>
      <w:r w:rsidRPr="00723C30">
        <w:rPr>
          <w:rStyle w:val="af6"/>
        </w:rPr>
        <w:t>Proceedings</w:t>
      </w:r>
      <w:r>
        <w:t xml:space="preserve"> (праці), </w:t>
      </w:r>
      <w:proofErr w:type="spellStart"/>
      <w:r w:rsidRPr="00E40776">
        <w:rPr>
          <w:rStyle w:val="ArialNarrow"/>
        </w:rPr>
        <w:t>Int</w:t>
      </w:r>
      <w:proofErr w:type="spellEnd"/>
      <w:r w:rsidRPr="00E40776">
        <w:rPr>
          <w:rStyle w:val="ArialNarrow"/>
        </w:rPr>
        <w:t>.</w:t>
      </w:r>
      <w:r w:rsidRPr="00D33361">
        <w:t xml:space="preserve"> – </w:t>
      </w:r>
      <w:r>
        <w:rPr>
          <w:lang w:val="en-US"/>
        </w:rPr>
        <w:t>International</w:t>
      </w:r>
      <w:r>
        <w:t xml:space="preserve"> (міжнародний), </w:t>
      </w:r>
      <w:proofErr w:type="spellStart"/>
      <w:r w:rsidRPr="00E40776">
        <w:rPr>
          <w:rStyle w:val="ArialNarrow"/>
        </w:rPr>
        <w:t>Symp</w:t>
      </w:r>
      <w:proofErr w:type="spellEnd"/>
      <w:r w:rsidRPr="00E40776">
        <w:rPr>
          <w:rStyle w:val="ArialNarrow"/>
        </w:rPr>
        <w:t>.</w:t>
      </w:r>
      <w:r w:rsidRPr="00D33361">
        <w:t xml:space="preserve"> – </w:t>
      </w:r>
      <w:r w:rsidRPr="00723C30">
        <w:rPr>
          <w:rStyle w:val="af6"/>
        </w:rPr>
        <w:t>Symposium</w:t>
      </w:r>
      <w:r>
        <w:t xml:space="preserve"> (симпозіум), </w:t>
      </w:r>
      <w:proofErr w:type="spellStart"/>
      <w:r w:rsidRPr="00E40776">
        <w:rPr>
          <w:rStyle w:val="ArialNarrow"/>
        </w:rPr>
        <w:t>Conf</w:t>
      </w:r>
      <w:proofErr w:type="spellEnd"/>
      <w:r w:rsidRPr="00E40776">
        <w:rPr>
          <w:rStyle w:val="ArialNarrow"/>
        </w:rPr>
        <w:t>.</w:t>
      </w:r>
      <w:r w:rsidRPr="00D33361">
        <w:t xml:space="preserve"> – </w:t>
      </w:r>
      <w:r w:rsidRPr="00723C30">
        <w:rPr>
          <w:rStyle w:val="af6"/>
        </w:rPr>
        <w:t>Conference</w:t>
      </w:r>
      <w:r>
        <w:t xml:space="preserve"> (конференція) тощо;</w:t>
      </w:r>
    </w:p>
    <w:p w:rsidR="00710570" w:rsidRPr="00C03BC0" w:rsidRDefault="00710570" w:rsidP="00793FCF">
      <w:pPr>
        <w:pStyle w:val="10704"/>
      </w:pPr>
      <w:r w:rsidRPr="00C03BC0">
        <w:t xml:space="preserve">для отримання подання інформації </w:t>
      </w:r>
      <w:r w:rsidR="00FC45EB" w:rsidRPr="00C03BC0">
        <w:t>транслітер</w:t>
      </w:r>
      <w:r w:rsidR="00FC45EB">
        <w:t>ацією</w:t>
      </w:r>
      <w:r w:rsidR="00FC45EB" w:rsidRPr="00C03BC0">
        <w:t xml:space="preserve"> </w:t>
      </w:r>
      <w:r w:rsidRPr="00C03BC0">
        <w:t xml:space="preserve">використовувати конвертори </w:t>
      </w:r>
      <w:hyperlink r:id="rId9" w:history="1">
        <w:r w:rsidRPr="00A16CD5">
          <w:rPr>
            <w:rStyle w:val="af6"/>
          </w:rPr>
          <w:t>http</w:t>
        </w:r>
        <w:r w:rsidRPr="00594683">
          <w:rPr>
            <w:rStyle w:val="af6"/>
            <w:lang w:val="ru-RU"/>
          </w:rPr>
          <w:t>://</w:t>
        </w:r>
        <w:r w:rsidRPr="00A16CD5">
          <w:rPr>
            <w:rStyle w:val="af6"/>
          </w:rPr>
          <w:t>translit</w:t>
        </w:r>
        <w:r w:rsidRPr="00594683">
          <w:rPr>
            <w:rStyle w:val="af6"/>
            <w:lang w:val="ru-RU"/>
          </w:rPr>
          <w:t>.</w:t>
        </w:r>
        <w:r w:rsidRPr="00A16CD5">
          <w:rPr>
            <w:rStyle w:val="af6"/>
          </w:rPr>
          <w:t>kh</w:t>
        </w:r>
        <w:r w:rsidRPr="00594683">
          <w:rPr>
            <w:rStyle w:val="af6"/>
            <w:lang w:val="ru-RU"/>
          </w:rPr>
          <w:t>.</w:t>
        </w:r>
        <w:r w:rsidRPr="00A16CD5">
          <w:rPr>
            <w:rStyle w:val="af6"/>
          </w:rPr>
          <w:t>ua</w:t>
        </w:r>
        <w:r w:rsidRPr="00594683">
          <w:rPr>
            <w:rStyle w:val="af6"/>
            <w:lang w:val="ru-RU"/>
          </w:rPr>
          <w:t>/</w:t>
        </w:r>
      </w:hyperlink>
      <w:r w:rsidRPr="00C03BC0">
        <w:t xml:space="preserve"> (</w:t>
      </w:r>
      <w:hyperlink r:id="rId10" w:history="1">
        <w:r w:rsidRPr="009A1747">
          <w:rPr>
            <w:rStyle w:val="af5"/>
          </w:rPr>
          <w:t>Українська транслітерація – онлайн конвертор</w:t>
        </w:r>
      </w:hyperlink>
      <w:r w:rsidRPr="00C03BC0">
        <w:t xml:space="preserve">) та </w:t>
      </w:r>
      <w:hyperlink r:id="rId11" w:history="1">
        <w:r w:rsidRPr="00A16CD5">
          <w:rPr>
            <w:rStyle w:val="af6"/>
          </w:rPr>
          <w:t>http</w:t>
        </w:r>
        <w:r w:rsidRPr="00594683">
          <w:rPr>
            <w:rStyle w:val="af6"/>
            <w:lang w:val="ru-RU"/>
          </w:rPr>
          <w:t>://</w:t>
        </w:r>
        <w:r w:rsidRPr="00A16CD5">
          <w:rPr>
            <w:rStyle w:val="af6"/>
          </w:rPr>
          <w:t>translit</w:t>
        </w:r>
        <w:r w:rsidRPr="00594683">
          <w:rPr>
            <w:rStyle w:val="af6"/>
            <w:lang w:val="ru-RU"/>
          </w:rPr>
          <w:t>.</w:t>
        </w:r>
        <w:r w:rsidRPr="00A16CD5">
          <w:rPr>
            <w:rStyle w:val="af6"/>
          </w:rPr>
          <w:t>ru</w:t>
        </w:r>
        <w:r w:rsidRPr="00594683">
          <w:rPr>
            <w:rStyle w:val="af6"/>
            <w:lang w:val="ru-RU"/>
          </w:rPr>
          <w:t>/</w:t>
        </w:r>
      </w:hyperlink>
      <w:r w:rsidRPr="00C03BC0">
        <w:t xml:space="preserve"> (</w:t>
      </w:r>
      <w:hyperlink r:id="rId12" w:history="1">
        <w:proofErr w:type="spellStart"/>
        <w:r w:rsidRPr="009A1747">
          <w:rPr>
            <w:rStyle w:val="af4"/>
          </w:rPr>
          <w:t>Транслит</w:t>
        </w:r>
        <w:proofErr w:type="spellEnd"/>
        <w:r w:rsidRPr="009A1747">
          <w:rPr>
            <w:rStyle w:val="af4"/>
          </w:rPr>
          <w:t xml:space="preserve"> по-русски</w:t>
        </w:r>
      </w:hyperlink>
      <w:r w:rsidRPr="00C03BC0">
        <w:t>) із вибором варіант</w:t>
      </w:r>
      <w:r w:rsidR="00243989">
        <w:t>а</w:t>
      </w:r>
      <w:r w:rsidRPr="00C03BC0">
        <w:t xml:space="preserve"> конвертування </w:t>
      </w:r>
      <w:r w:rsidRPr="00723C30">
        <w:rPr>
          <w:rStyle w:val="af6"/>
        </w:rPr>
        <w:t>BGN</w:t>
      </w:r>
      <w:r w:rsidRPr="00C03BC0">
        <w:t>.</w:t>
      </w:r>
    </w:p>
    <w:p w:rsidR="00710570" w:rsidRPr="00723C30" w:rsidRDefault="00C547CD" w:rsidP="00C547CD">
      <w:pPr>
        <w:pStyle w:val="affe"/>
      </w:pPr>
      <w:r>
        <w:rPr>
          <w:lang w:val="ru-RU"/>
        </w:rPr>
        <w:t xml:space="preserve">2.2 </w:t>
      </w:r>
      <w:r w:rsidR="00723C30" w:rsidRPr="00AC5A9D">
        <w:t>Формати і приклади опису окремих видів посилань</w:t>
      </w:r>
    </w:p>
    <w:p w:rsidR="00710570" w:rsidRPr="004F07E9" w:rsidRDefault="004A4D79" w:rsidP="00663582">
      <w:pPr>
        <w:pStyle w:val="aff9"/>
      </w:pPr>
      <w:r>
        <w:t>2.2.</w:t>
      </w:r>
      <w:r w:rsidR="00710570" w:rsidRPr="004F07E9">
        <w:t>1 Опис книги</w:t>
      </w:r>
    </w:p>
    <w:p w:rsidR="00710570" w:rsidRPr="0008776D" w:rsidRDefault="00710570" w:rsidP="009A1747">
      <w:pPr>
        <w:pStyle w:val="affa"/>
      </w:pPr>
      <w:r w:rsidRPr="00C46C94">
        <w:t>Формат опису</w:t>
      </w:r>
    </w:p>
    <w:p w:rsidR="00710570" w:rsidRPr="002F1FAA" w:rsidRDefault="00710570" w:rsidP="00BF685F">
      <w:pPr>
        <w:pStyle w:val="107"/>
        <w:rPr>
          <w:rStyle w:val="ArialNarrow"/>
        </w:rPr>
      </w:pPr>
      <w:r w:rsidRPr="002F1FAA">
        <w:rPr>
          <w:rStyle w:val="ArialNarrow"/>
        </w:rPr>
        <w:t xml:space="preserve">Прізвища, Ініціали. </w:t>
      </w:r>
      <w:r w:rsidRPr="002F1FAA">
        <w:rPr>
          <w:rStyle w:val="ArialNarrow0"/>
        </w:rPr>
        <w:t>Назва книги у транслітерації</w:t>
      </w:r>
      <w:r w:rsidRPr="002F1FAA">
        <w:rPr>
          <w:rStyle w:val="ArialNarrow"/>
        </w:rPr>
        <w:t xml:space="preserve"> [Назва книги </w:t>
      </w:r>
      <w:r w:rsidR="00184183" w:rsidRPr="002F1FAA">
        <w:rPr>
          <w:rStyle w:val="ArialNarrow"/>
        </w:rPr>
        <w:t>в</w:t>
      </w:r>
      <w:r w:rsidRPr="002F1FAA">
        <w:rPr>
          <w:rStyle w:val="ArialNarrow"/>
        </w:rPr>
        <w:t xml:space="preserve"> перекладі </w:t>
      </w:r>
      <w:r w:rsidR="00243989">
        <w:rPr>
          <w:rStyle w:val="ArialNarrow"/>
        </w:rPr>
        <w:t>англійською</w:t>
      </w:r>
      <w:r w:rsidRPr="002F1FAA">
        <w:rPr>
          <w:rStyle w:val="ArialNarrow"/>
        </w:rPr>
        <w:t>]. Місце видання, Видавництво, рік видання. Кількість сторінок</w:t>
      </w:r>
      <w:r w:rsidR="00BF685F" w:rsidRPr="00243989">
        <w:rPr>
          <w:rStyle w:val="ArialNarrow"/>
          <w:lang w:val="ru-RU"/>
        </w:rPr>
        <w:t xml:space="preserve"> </w:t>
      </w:r>
      <w:r w:rsidR="00BF685F" w:rsidRPr="00D7123D">
        <w:rPr>
          <w:rStyle w:val="ArialNarrow"/>
          <w:lang w:val="en-US"/>
        </w:rPr>
        <w:t>p</w:t>
      </w:r>
      <w:r w:rsidR="00BF685F" w:rsidRPr="00243989">
        <w:rPr>
          <w:rStyle w:val="ArialNarrow"/>
          <w:lang w:val="ru-RU"/>
        </w:rPr>
        <w:t>.</w:t>
      </w:r>
      <w:r w:rsidRPr="002F1FAA">
        <w:rPr>
          <w:rStyle w:val="ArialNarrow"/>
        </w:rPr>
        <w:t xml:space="preserve"> </w:t>
      </w:r>
    </w:p>
    <w:p w:rsidR="00F12CD7" w:rsidRPr="00C62AA2" w:rsidRDefault="00F12CD7" w:rsidP="00F12CD7">
      <w:pPr>
        <w:pStyle w:val="affa"/>
      </w:pPr>
      <w:r w:rsidRPr="00C46C94">
        <w:t>Примітки</w:t>
      </w:r>
    </w:p>
    <w:p w:rsidR="00F12CD7" w:rsidRDefault="00F12CD7" w:rsidP="00793FCF">
      <w:pPr>
        <w:pStyle w:val="10704"/>
      </w:pPr>
      <w:r w:rsidRPr="00271AD9">
        <w:t xml:space="preserve">Назва </w:t>
      </w:r>
      <w:r>
        <w:t xml:space="preserve">книги </w:t>
      </w:r>
      <w:r w:rsidR="002F1FAA">
        <w:t>у</w:t>
      </w:r>
      <w:r w:rsidRPr="00271AD9">
        <w:t xml:space="preserve"> транслітерації вирізняється </w:t>
      </w:r>
      <w:r w:rsidRPr="008B6A56">
        <w:rPr>
          <w:rStyle w:val="a4"/>
        </w:rPr>
        <w:t>курсивом</w:t>
      </w:r>
      <w:r w:rsidRPr="00271AD9">
        <w:t xml:space="preserve">. </w:t>
      </w:r>
    </w:p>
    <w:p w:rsidR="00F12CD7" w:rsidRPr="00271AD9" w:rsidRDefault="00F12CD7" w:rsidP="00793FCF">
      <w:pPr>
        <w:pStyle w:val="10704"/>
      </w:pPr>
      <w:r w:rsidRPr="0008776D">
        <w:t>При посиланні на окремий том багатотомного видання номер тому і його назва вказуються у другому полі після основної назви.</w:t>
      </w:r>
    </w:p>
    <w:p w:rsidR="006C3C1B" w:rsidRPr="004F07E9" w:rsidRDefault="004A4D79" w:rsidP="00663582">
      <w:pPr>
        <w:pStyle w:val="aff9"/>
      </w:pPr>
      <w:r>
        <w:t>2.2.</w:t>
      </w:r>
      <w:r w:rsidR="006C3C1B" w:rsidRPr="004F07E9">
        <w:t>2 Опис перекладної книги</w:t>
      </w:r>
    </w:p>
    <w:p w:rsidR="00F12CD7" w:rsidRPr="000828BE" w:rsidRDefault="00F12CD7" w:rsidP="00F12CD7">
      <w:pPr>
        <w:pStyle w:val="affa"/>
      </w:pPr>
      <w:r w:rsidRPr="00C46C94">
        <w:t>Формат опису</w:t>
      </w:r>
    </w:p>
    <w:p w:rsidR="00F12CD7" w:rsidRPr="00FC45EB" w:rsidRDefault="00F12CD7" w:rsidP="00F12CD7">
      <w:pPr>
        <w:pStyle w:val="107"/>
        <w:rPr>
          <w:rStyle w:val="ArialNarrow"/>
        </w:rPr>
      </w:pPr>
      <w:r w:rsidRPr="00FC45EB">
        <w:rPr>
          <w:rStyle w:val="ArialNarrow"/>
        </w:rPr>
        <w:t xml:space="preserve">Прізвища, Ініціали. </w:t>
      </w:r>
      <w:r w:rsidRPr="002F1FAA">
        <w:rPr>
          <w:rStyle w:val="ArialNarrow0"/>
        </w:rPr>
        <w:t>Назва книги у транслітерації</w:t>
      </w:r>
      <w:r w:rsidRPr="00FC45EB">
        <w:rPr>
          <w:rStyle w:val="ArialNarrow"/>
        </w:rPr>
        <w:t xml:space="preserve"> [Назва книги в перекладі </w:t>
      </w:r>
      <w:r w:rsidR="00243989">
        <w:rPr>
          <w:rStyle w:val="ArialNarrow"/>
        </w:rPr>
        <w:t>англійською</w:t>
      </w:r>
      <w:r w:rsidRPr="00FC45EB">
        <w:rPr>
          <w:rStyle w:val="ArialNarrow"/>
        </w:rPr>
        <w:t>]. Місце видання, Видавництво, рік видання. Кількість сторінок</w:t>
      </w:r>
      <w:r w:rsidR="00FC45EB" w:rsidRPr="00243989">
        <w:rPr>
          <w:rStyle w:val="ArialNarrow"/>
          <w:lang w:val="ru-RU"/>
        </w:rPr>
        <w:t xml:space="preserve"> </w:t>
      </w:r>
      <w:r w:rsidR="00FC45EB" w:rsidRPr="00D7123D">
        <w:rPr>
          <w:rStyle w:val="ArialNarrow"/>
          <w:lang w:val="en-US"/>
        </w:rPr>
        <w:t>p</w:t>
      </w:r>
      <w:r w:rsidRPr="00243989">
        <w:rPr>
          <w:rStyle w:val="ArialNarrow"/>
          <w:lang w:val="ru-RU"/>
        </w:rPr>
        <w:t>.</w:t>
      </w:r>
      <w:r w:rsidRPr="00FC45EB">
        <w:rPr>
          <w:rStyle w:val="ArialNarrow"/>
        </w:rPr>
        <w:t xml:space="preserve"> </w:t>
      </w:r>
    </w:p>
    <w:p w:rsidR="006C3C1B" w:rsidRPr="0008776D" w:rsidRDefault="006C3C1B" w:rsidP="009A1747">
      <w:pPr>
        <w:pStyle w:val="affa"/>
      </w:pPr>
      <w:r w:rsidRPr="00C46C94">
        <w:t>Примітки</w:t>
      </w:r>
    </w:p>
    <w:p w:rsidR="006C3C1B" w:rsidRDefault="006C3C1B" w:rsidP="00793FCF">
      <w:pPr>
        <w:pStyle w:val="10704"/>
      </w:pPr>
      <w:r w:rsidRPr="0008776D">
        <w:t xml:space="preserve">Рекомендується вказувати справжні англомовні прізвища авторів, взявши дані, наприклад, </w:t>
      </w:r>
      <w:r w:rsidR="009F6B14">
        <w:t>і</w:t>
      </w:r>
      <w:r w:rsidRPr="0008776D">
        <w:t xml:space="preserve">з </w:t>
      </w:r>
      <w:r w:rsidRPr="00F047BE">
        <w:rPr>
          <w:lang w:val="en-US"/>
        </w:rPr>
        <w:t>Internet</w:t>
      </w:r>
      <w:r>
        <w:t>.</w:t>
      </w:r>
    </w:p>
    <w:p w:rsidR="006C3C1B" w:rsidRDefault="006C3C1B" w:rsidP="00793FCF">
      <w:pPr>
        <w:pStyle w:val="10704"/>
      </w:pPr>
      <w:r w:rsidRPr="0008776D">
        <w:t>Якщо можна виявити оригінал, за яким робився переклад</w:t>
      </w:r>
      <w:r>
        <w:t>,</w:t>
      </w:r>
      <w:r w:rsidRPr="0008776D">
        <w:t xml:space="preserve"> то краще </w:t>
      </w:r>
      <w:r>
        <w:t>навести</w:t>
      </w:r>
      <w:r w:rsidRPr="0008776D">
        <w:t xml:space="preserve"> опис саме його, слідом за яким у круглих дужках навести звичайний опис перекладу із зазначенням мови (</w:t>
      </w:r>
      <w:proofErr w:type="spellStart"/>
      <w:r w:rsidRPr="00C0581B">
        <w:rPr>
          <w:rStyle w:val="ArialNarrow"/>
        </w:rPr>
        <w:t>Ukr</w:t>
      </w:r>
      <w:proofErr w:type="spellEnd"/>
      <w:r w:rsidRPr="00C0581B">
        <w:rPr>
          <w:rStyle w:val="ArialNarrow"/>
        </w:rPr>
        <w:t xml:space="preserve">. </w:t>
      </w:r>
      <w:proofErr w:type="spellStart"/>
      <w:r w:rsidRPr="00C0581B">
        <w:rPr>
          <w:rStyle w:val="ArialNarrow"/>
        </w:rPr>
        <w:t>ed</w:t>
      </w:r>
      <w:proofErr w:type="spellEnd"/>
      <w:r w:rsidRPr="00C0581B">
        <w:rPr>
          <w:rStyle w:val="ArialNarrow"/>
        </w:rPr>
        <w:t>.:</w:t>
      </w:r>
      <w:r w:rsidRPr="0008776D">
        <w:t xml:space="preserve"> або </w:t>
      </w:r>
      <w:r w:rsidRPr="00C0581B">
        <w:rPr>
          <w:rStyle w:val="ArialNarrow"/>
        </w:rPr>
        <w:t xml:space="preserve">Russ. </w:t>
      </w:r>
      <w:proofErr w:type="spellStart"/>
      <w:r w:rsidRPr="00C0581B">
        <w:rPr>
          <w:rStyle w:val="ArialNarrow"/>
        </w:rPr>
        <w:t>ed</w:t>
      </w:r>
      <w:proofErr w:type="spellEnd"/>
      <w:r w:rsidRPr="00C0581B">
        <w:rPr>
          <w:rStyle w:val="ArialNarrow"/>
        </w:rPr>
        <w:t>.</w:t>
      </w:r>
      <w:r w:rsidR="00E40776" w:rsidRPr="00C0581B">
        <w:rPr>
          <w:rStyle w:val="ArialNarrow"/>
        </w:rPr>
        <w:t>:</w:t>
      </w:r>
      <w:r w:rsidRPr="0008776D">
        <w:t xml:space="preserve">) </w:t>
      </w:r>
      <w:r>
        <w:t>і</w:t>
      </w:r>
      <w:r w:rsidR="00F12CD7">
        <w:t xml:space="preserve">з крапкою після дужок. У цьому разі </w:t>
      </w:r>
      <w:r w:rsidR="00F12CD7" w:rsidRPr="008B6A56">
        <w:rPr>
          <w:rStyle w:val="a5"/>
        </w:rPr>
        <w:t>обидва</w:t>
      </w:r>
      <w:r w:rsidR="00F12CD7">
        <w:t xml:space="preserve"> варіанти назви</w:t>
      </w:r>
      <w:r w:rsidRPr="000828BE">
        <w:t xml:space="preserve"> </w:t>
      </w:r>
      <w:r w:rsidR="008B6A56" w:rsidRPr="00271AD9">
        <w:t xml:space="preserve">вирізняється </w:t>
      </w:r>
      <w:r w:rsidRPr="008B6A56">
        <w:rPr>
          <w:rStyle w:val="a4"/>
        </w:rPr>
        <w:t>курсивом</w:t>
      </w:r>
      <w:r w:rsidRPr="000828BE">
        <w:t>.</w:t>
      </w:r>
    </w:p>
    <w:p w:rsidR="003B606F" w:rsidRPr="004F07E9" w:rsidRDefault="004A4D79" w:rsidP="00663582">
      <w:pPr>
        <w:pStyle w:val="aff9"/>
      </w:pPr>
      <w:r>
        <w:t>2.2.</w:t>
      </w:r>
      <w:r w:rsidR="003B606F" w:rsidRPr="004F07E9">
        <w:t>3 Опис статті з журналу</w:t>
      </w:r>
    </w:p>
    <w:p w:rsidR="008B6A56" w:rsidRPr="0008776D" w:rsidRDefault="008B6A56" w:rsidP="008B6A56">
      <w:pPr>
        <w:pStyle w:val="affa"/>
      </w:pPr>
      <w:r w:rsidRPr="00C46C94">
        <w:t>Формат опису</w:t>
      </w:r>
    </w:p>
    <w:p w:rsidR="008B6A56" w:rsidRPr="00D7123D" w:rsidRDefault="008B6A56" w:rsidP="00BF685F">
      <w:pPr>
        <w:pStyle w:val="107"/>
        <w:rPr>
          <w:rStyle w:val="ArialNarrow"/>
        </w:rPr>
      </w:pPr>
      <w:r w:rsidRPr="00D7123D">
        <w:rPr>
          <w:rStyle w:val="ArialNarrow"/>
        </w:rPr>
        <w:t xml:space="preserve">Прізвища, Ініціали. Назва статті у транслітерації [Назва статті в перекладі </w:t>
      </w:r>
      <w:r w:rsidR="00243989">
        <w:rPr>
          <w:rStyle w:val="ArialNarrow"/>
        </w:rPr>
        <w:t>англійською</w:t>
      </w:r>
      <w:r w:rsidRPr="00D7123D">
        <w:rPr>
          <w:rStyle w:val="ArialNarrow"/>
        </w:rPr>
        <w:t xml:space="preserve">]. </w:t>
      </w:r>
      <w:r w:rsidRPr="002F1FAA">
        <w:rPr>
          <w:rStyle w:val="ArialNarrow0"/>
        </w:rPr>
        <w:t>Назва журналу</w:t>
      </w:r>
      <w:r w:rsidRPr="00D7123D">
        <w:rPr>
          <w:rStyle w:val="ArialNarrow"/>
        </w:rPr>
        <w:t xml:space="preserve">. Рік, номер тому, номер журналу, </w:t>
      </w:r>
      <w:proofErr w:type="spellStart"/>
      <w:r w:rsidR="00BF685F" w:rsidRPr="00D7123D">
        <w:rPr>
          <w:rStyle w:val="ArialNarrow"/>
          <w:lang w:val="en-US"/>
        </w:rPr>
        <w:t>pp</w:t>
      </w:r>
      <w:proofErr w:type="spellEnd"/>
      <w:r w:rsidR="00BF685F">
        <w:rPr>
          <w:rStyle w:val="ArialNarrow"/>
          <w:lang w:val="ru-RU"/>
        </w:rPr>
        <w:t>.</w:t>
      </w:r>
      <w:r w:rsidR="00BF685F" w:rsidRPr="00D7123D">
        <w:rPr>
          <w:rStyle w:val="ArialNarrow"/>
        </w:rPr>
        <w:t xml:space="preserve"> </w:t>
      </w:r>
      <w:r w:rsidRPr="00D7123D">
        <w:rPr>
          <w:rStyle w:val="ArialNarrow"/>
        </w:rPr>
        <w:t>діапазон сторінок</w:t>
      </w:r>
      <w:r w:rsidR="00D7123D" w:rsidRPr="002F1FAA">
        <w:rPr>
          <w:rStyle w:val="ArialNarrow"/>
          <w:lang w:val="ru-RU"/>
        </w:rPr>
        <w:t>.</w:t>
      </w:r>
      <w:r w:rsidRPr="00D7123D">
        <w:rPr>
          <w:rStyle w:val="ArialNarrow"/>
        </w:rPr>
        <w:t xml:space="preserve"> </w:t>
      </w:r>
      <w:proofErr w:type="gramStart"/>
      <w:r w:rsidRPr="009D4E62">
        <w:rPr>
          <w:rStyle w:val="ArialNarrow"/>
          <w:lang w:val="en-US"/>
        </w:rPr>
        <w:t>doi</w:t>
      </w:r>
      <w:proofErr w:type="gramEnd"/>
      <w:r w:rsidRPr="00D7123D">
        <w:rPr>
          <w:rStyle w:val="ArialNarrow"/>
        </w:rPr>
        <w:t>: код</w:t>
      </w:r>
    </w:p>
    <w:p w:rsidR="003B606F" w:rsidRPr="000828BE" w:rsidRDefault="003B606F" w:rsidP="009A1747">
      <w:pPr>
        <w:pStyle w:val="affa"/>
      </w:pPr>
      <w:r w:rsidRPr="00C46C94">
        <w:t>Примітки</w:t>
      </w:r>
    </w:p>
    <w:p w:rsidR="003B606F" w:rsidRDefault="003B606F" w:rsidP="00793FCF">
      <w:pPr>
        <w:pStyle w:val="10704"/>
      </w:pPr>
      <w:r w:rsidRPr="00271AD9">
        <w:t xml:space="preserve">Назва </w:t>
      </w:r>
      <w:r>
        <w:t xml:space="preserve">журналу подається </w:t>
      </w:r>
      <w:r w:rsidR="002F1FAA">
        <w:t>у</w:t>
      </w:r>
      <w:r w:rsidRPr="00271AD9">
        <w:t xml:space="preserve"> транслітерації </w:t>
      </w:r>
      <w:r>
        <w:t xml:space="preserve">і </w:t>
      </w:r>
      <w:r w:rsidRPr="00271AD9">
        <w:t xml:space="preserve">вирізняється </w:t>
      </w:r>
      <w:r w:rsidRPr="00E36089">
        <w:rPr>
          <w:rStyle w:val="a4"/>
        </w:rPr>
        <w:t>курсивом</w:t>
      </w:r>
      <w:r w:rsidRPr="00271AD9">
        <w:t xml:space="preserve">. </w:t>
      </w:r>
    </w:p>
    <w:p w:rsidR="003B606F" w:rsidRDefault="003B606F" w:rsidP="00793FCF">
      <w:pPr>
        <w:pStyle w:val="10704"/>
      </w:pPr>
      <w:r>
        <w:t>Якщо назва журналу має підзаголовок, то повинен бути вказаний і підзаголовок.</w:t>
      </w:r>
    </w:p>
    <w:p w:rsidR="003B606F" w:rsidRDefault="003B606F" w:rsidP="00793FCF">
      <w:pPr>
        <w:pStyle w:val="10704"/>
      </w:pPr>
      <w:r>
        <w:t>Н</w:t>
      </w:r>
      <w:r w:rsidRPr="0008776D">
        <w:t>омер тому</w:t>
      </w:r>
      <w:r>
        <w:t xml:space="preserve"> (якщо він є)</w:t>
      </w:r>
      <w:r w:rsidRPr="0008776D">
        <w:t xml:space="preserve"> </w:t>
      </w:r>
      <w:r w:rsidR="00243989">
        <w:t>зазначається</w:t>
      </w:r>
      <w:r>
        <w:t xml:space="preserve"> після скорочення </w:t>
      </w:r>
      <w:proofErr w:type="spellStart"/>
      <w:r w:rsidRPr="00C0581B">
        <w:rPr>
          <w:rStyle w:val="ArialNarrow"/>
        </w:rPr>
        <w:t>vol</w:t>
      </w:r>
      <w:proofErr w:type="spellEnd"/>
      <w:r w:rsidRPr="00C0581B">
        <w:rPr>
          <w:rStyle w:val="ArialNarrow"/>
        </w:rPr>
        <w:t>.</w:t>
      </w:r>
      <w:r w:rsidR="008B6A56">
        <w:rPr>
          <w:rStyle w:val="af6"/>
          <w:lang w:val="uk-UA"/>
        </w:rPr>
        <w:t xml:space="preserve"> з нерозривним пробілом</w:t>
      </w:r>
      <w:r>
        <w:t xml:space="preserve">, а власне номер – після скорочення </w:t>
      </w:r>
      <w:r>
        <w:rPr>
          <w:lang w:val="en-US"/>
        </w:rPr>
        <w:t>no</w:t>
      </w:r>
      <w:r w:rsidRPr="005D736E">
        <w:t>.</w:t>
      </w:r>
      <w:r w:rsidR="008B6A56">
        <w:t xml:space="preserve"> і нерозривного пробілу.</w:t>
      </w:r>
    </w:p>
    <w:p w:rsidR="008B6A56" w:rsidRDefault="008B6A56" w:rsidP="00793FCF">
      <w:pPr>
        <w:pStyle w:val="10704"/>
      </w:pPr>
      <w:r>
        <w:rPr>
          <w:rStyle w:val="af6"/>
          <w:lang w:val="uk-UA"/>
        </w:rPr>
        <w:t>Діапазон сторінок</w:t>
      </w:r>
      <w:r w:rsidRPr="005329E2">
        <w:t xml:space="preserve"> </w:t>
      </w:r>
      <w:r>
        <w:t xml:space="preserve">указується </w:t>
      </w:r>
      <w:r w:rsidRPr="005329E2">
        <w:t xml:space="preserve">через тире </w:t>
      </w:r>
      <w:r>
        <w:t xml:space="preserve">після скорочення </w:t>
      </w:r>
      <w:proofErr w:type="spellStart"/>
      <w:r w:rsidRPr="00C0581B">
        <w:rPr>
          <w:rStyle w:val="ArialNarrow"/>
        </w:rPr>
        <w:t>pp</w:t>
      </w:r>
      <w:proofErr w:type="spellEnd"/>
      <w:r w:rsidRPr="00C0581B">
        <w:rPr>
          <w:rStyle w:val="ArialNarrow"/>
        </w:rPr>
        <w:t>.</w:t>
      </w:r>
      <w:r>
        <w:t xml:space="preserve"> та пробілу.</w:t>
      </w:r>
    </w:p>
    <w:p w:rsidR="008B6A56" w:rsidRPr="00271AD9" w:rsidRDefault="008B6A56" w:rsidP="00793FCF">
      <w:pPr>
        <w:pStyle w:val="10704"/>
      </w:pPr>
      <w:r>
        <w:t xml:space="preserve">Код </w:t>
      </w:r>
      <w:r w:rsidRPr="005329E2">
        <w:t>DOI</w:t>
      </w:r>
      <w:r>
        <w:t xml:space="preserve"> указується тільки при його наявності.</w:t>
      </w:r>
    </w:p>
    <w:p w:rsidR="003B606F" w:rsidRPr="004F07E9" w:rsidRDefault="004A4D79" w:rsidP="00663582">
      <w:pPr>
        <w:pStyle w:val="aff9"/>
      </w:pPr>
      <w:r>
        <w:lastRenderedPageBreak/>
        <w:t>2.2.</w:t>
      </w:r>
      <w:r w:rsidR="003B606F" w:rsidRPr="004F07E9">
        <w:t>4 Опис статті з триваючого видання (збірника праць)</w:t>
      </w:r>
    </w:p>
    <w:p w:rsidR="008B6A56" w:rsidRPr="0008776D" w:rsidRDefault="008B6A56" w:rsidP="008B6A56">
      <w:pPr>
        <w:pStyle w:val="affa"/>
      </w:pPr>
      <w:r w:rsidRPr="00C46C94">
        <w:t>Формат опису</w:t>
      </w:r>
    </w:p>
    <w:p w:rsidR="008B6A56" w:rsidRPr="00E36089" w:rsidRDefault="008B6A56" w:rsidP="00C932A3">
      <w:pPr>
        <w:pStyle w:val="107"/>
        <w:rPr>
          <w:rStyle w:val="ArialNarrow"/>
        </w:rPr>
      </w:pPr>
      <w:r w:rsidRPr="00E36089">
        <w:rPr>
          <w:rStyle w:val="ArialNarrow"/>
        </w:rPr>
        <w:t xml:space="preserve">Прізвища, Ініціали. Назва статті у транслітерації [Назва статті в перекладі </w:t>
      </w:r>
      <w:r w:rsidR="00243989">
        <w:rPr>
          <w:rStyle w:val="ArialNarrow"/>
        </w:rPr>
        <w:t>англійською</w:t>
      </w:r>
      <w:r w:rsidRPr="00E36089">
        <w:rPr>
          <w:rStyle w:val="ArialNarrow"/>
        </w:rPr>
        <w:t xml:space="preserve">]. </w:t>
      </w:r>
      <w:r w:rsidRPr="002F1FAA">
        <w:rPr>
          <w:rStyle w:val="ArialNarrow0"/>
        </w:rPr>
        <w:t>Назва збірника у транслітерації</w:t>
      </w:r>
      <w:r w:rsidRPr="00E36089">
        <w:rPr>
          <w:rStyle w:val="ArialNarrow"/>
        </w:rPr>
        <w:t xml:space="preserve"> [Назва збірника в перекладі </w:t>
      </w:r>
      <w:r w:rsidR="00243989">
        <w:rPr>
          <w:rStyle w:val="ArialNarrow"/>
        </w:rPr>
        <w:t>англійською</w:t>
      </w:r>
      <w:r w:rsidRPr="00E36089">
        <w:rPr>
          <w:rStyle w:val="ArialNarrow"/>
        </w:rPr>
        <w:t xml:space="preserve">]. Місце видання, Видавництво, рік видання, номер, </w:t>
      </w:r>
      <w:proofErr w:type="spellStart"/>
      <w:r w:rsidR="00E36089" w:rsidRPr="00D7123D">
        <w:rPr>
          <w:rStyle w:val="ArialNarrow"/>
          <w:lang w:val="en-US"/>
        </w:rPr>
        <w:t>pp</w:t>
      </w:r>
      <w:proofErr w:type="spellEnd"/>
      <w:r w:rsidR="00E36089" w:rsidRPr="00E36089">
        <w:rPr>
          <w:rStyle w:val="ArialNarrow"/>
          <w:lang w:val="ru-RU"/>
        </w:rPr>
        <w:t>.</w:t>
      </w:r>
      <w:r w:rsidR="00E36089" w:rsidRPr="00E36089">
        <w:rPr>
          <w:rStyle w:val="ArialNarrow"/>
        </w:rPr>
        <w:t xml:space="preserve"> </w:t>
      </w:r>
      <w:r w:rsidR="00C932A3" w:rsidRPr="00E36089">
        <w:rPr>
          <w:rStyle w:val="ArialNarrow"/>
        </w:rPr>
        <w:t>діапазон сторінок</w:t>
      </w:r>
      <w:r w:rsidRPr="00E36089">
        <w:rPr>
          <w:rStyle w:val="ArialNarrow"/>
        </w:rPr>
        <w:t xml:space="preserve">. </w:t>
      </w:r>
    </w:p>
    <w:p w:rsidR="003B606F" w:rsidRPr="000828BE" w:rsidRDefault="003B606F" w:rsidP="009A1747">
      <w:pPr>
        <w:pStyle w:val="affa"/>
      </w:pPr>
      <w:r w:rsidRPr="00C46C94">
        <w:t>Примітки</w:t>
      </w:r>
    </w:p>
    <w:p w:rsidR="003B606F" w:rsidRDefault="003B606F" w:rsidP="00793FCF">
      <w:pPr>
        <w:pStyle w:val="10704"/>
      </w:pPr>
      <w:r w:rsidRPr="00F047BE">
        <w:t>У назву збірника входить і його уточнення (наприклад, назва серії)</w:t>
      </w:r>
      <w:r>
        <w:t>.</w:t>
      </w:r>
    </w:p>
    <w:p w:rsidR="003B606F" w:rsidRPr="00F047BE" w:rsidRDefault="003B606F" w:rsidP="00793FCF">
      <w:pPr>
        <w:pStyle w:val="10704"/>
      </w:pPr>
      <w:r w:rsidRPr="00F047BE">
        <w:t xml:space="preserve">Назва збірника у транслітерації друкується </w:t>
      </w:r>
      <w:r w:rsidRPr="00C932A3">
        <w:rPr>
          <w:rStyle w:val="a4"/>
        </w:rPr>
        <w:t>курсивом</w:t>
      </w:r>
      <w:r w:rsidRPr="00F047BE">
        <w:t xml:space="preserve">, а його переклад – прямим шрифтом. </w:t>
      </w:r>
    </w:p>
    <w:p w:rsidR="003B606F" w:rsidRDefault="003B606F" w:rsidP="00793FCF">
      <w:pPr>
        <w:pStyle w:val="10704"/>
      </w:pPr>
      <w:r>
        <w:t xml:space="preserve">Якщо назва збірника має підзаголовок, то </w:t>
      </w:r>
      <w:r w:rsidR="00243989">
        <w:t xml:space="preserve">він </w:t>
      </w:r>
      <w:r>
        <w:t>повинен бути вказаний.</w:t>
      </w:r>
    </w:p>
    <w:p w:rsidR="003B606F" w:rsidRDefault="003B606F" w:rsidP="00793FCF">
      <w:pPr>
        <w:pStyle w:val="10704"/>
      </w:pPr>
      <w:r w:rsidRPr="00F047BE">
        <w:t xml:space="preserve">З метою економії місця можна не вказувати назву статті у транслітерації, але </w:t>
      </w:r>
      <w:r w:rsidR="00243989">
        <w:t>зазначення</w:t>
      </w:r>
      <w:r w:rsidRPr="00F047BE">
        <w:t xml:space="preserve"> </w:t>
      </w:r>
      <w:r>
        <w:t>її</w:t>
      </w:r>
      <w:r w:rsidRPr="00F047BE">
        <w:t xml:space="preserve"> перекладу </w:t>
      </w:r>
      <w:r>
        <w:t>є обов</w:t>
      </w:r>
      <w:r w:rsidRPr="00F047BE">
        <w:t>’язков</w:t>
      </w:r>
      <w:r w:rsidR="00243989">
        <w:t>им</w:t>
      </w:r>
      <w:r w:rsidRPr="00F047BE">
        <w:t xml:space="preserve"> (у квадратних дужках).</w:t>
      </w:r>
    </w:p>
    <w:p w:rsidR="00C932A3" w:rsidRDefault="00C932A3" w:rsidP="00793FCF">
      <w:pPr>
        <w:pStyle w:val="10704"/>
      </w:pPr>
      <w:r>
        <w:t>Н</w:t>
      </w:r>
      <w:r w:rsidRPr="0008776D">
        <w:t xml:space="preserve">омер </w:t>
      </w:r>
      <w:r>
        <w:t xml:space="preserve">указується після скорочення </w:t>
      </w:r>
      <w:r>
        <w:rPr>
          <w:lang w:val="en-US"/>
        </w:rPr>
        <w:t>no</w:t>
      </w:r>
      <w:r w:rsidRPr="005D736E">
        <w:t>.</w:t>
      </w:r>
      <w:r>
        <w:t xml:space="preserve"> і нерозривного пробілу.</w:t>
      </w:r>
    </w:p>
    <w:p w:rsidR="00C932A3" w:rsidRDefault="00C932A3" w:rsidP="00793FCF">
      <w:pPr>
        <w:pStyle w:val="10704"/>
      </w:pPr>
      <w:r w:rsidRPr="00F047BE">
        <w:t xml:space="preserve">Якщо у збірнику прийнята нумерація випусків, то замість </w:t>
      </w:r>
      <w:r>
        <w:t xml:space="preserve">скорочення </w:t>
      </w:r>
      <w:r w:rsidRPr="00F047BE">
        <w:rPr>
          <w:lang w:val="en-US"/>
        </w:rPr>
        <w:t>no</w:t>
      </w:r>
      <w:r w:rsidRPr="00710570">
        <w:rPr>
          <w:lang w:val="ru-RU"/>
        </w:rPr>
        <w:t>.</w:t>
      </w:r>
      <w:r w:rsidRPr="00F047BE">
        <w:t xml:space="preserve"> може бути зазначено слово </w:t>
      </w:r>
      <w:r w:rsidRPr="00A16CD5">
        <w:rPr>
          <w:rStyle w:val="ArialNarrow"/>
        </w:rPr>
        <w:t>issue</w:t>
      </w:r>
      <w:r w:rsidRPr="00F047BE">
        <w:t xml:space="preserve"> (випуск).</w:t>
      </w:r>
    </w:p>
    <w:p w:rsidR="00C932A3" w:rsidRDefault="00C932A3" w:rsidP="00793FCF">
      <w:pPr>
        <w:pStyle w:val="10704"/>
      </w:pPr>
      <w:r>
        <w:rPr>
          <w:rStyle w:val="af6"/>
          <w:lang w:val="uk-UA"/>
        </w:rPr>
        <w:t>Діапазон сторінок</w:t>
      </w:r>
      <w:r w:rsidRPr="005329E2">
        <w:t xml:space="preserve"> </w:t>
      </w:r>
      <w:r>
        <w:t xml:space="preserve">указується </w:t>
      </w:r>
      <w:r w:rsidRPr="005329E2">
        <w:t xml:space="preserve">через тире </w:t>
      </w:r>
      <w:r>
        <w:t xml:space="preserve">після скорочення </w:t>
      </w:r>
      <w:proofErr w:type="spellStart"/>
      <w:r w:rsidRPr="00C0581B">
        <w:rPr>
          <w:rStyle w:val="ArialNarrow"/>
        </w:rPr>
        <w:t>pp</w:t>
      </w:r>
      <w:proofErr w:type="spellEnd"/>
      <w:r w:rsidRPr="00C0581B">
        <w:rPr>
          <w:rStyle w:val="ArialNarrow"/>
        </w:rPr>
        <w:t>.</w:t>
      </w:r>
      <w:r>
        <w:t xml:space="preserve"> та нерозривного пробілу. Якщо матеріали займають одну сторінку, то замість діапазону вказується номер сторінки після скорочення </w:t>
      </w:r>
      <w:r w:rsidRPr="00C0581B">
        <w:rPr>
          <w:rStyle w:val="ArialNarrow"/>
        </w:rPr>
        <w:t>p.</w:t>
      </w:r>
      <w:r>
        <w:t xml:space="preserve"> та нерозривного пробілу.</w:t>
      </w:r>
    </w:p>
    <w:p w:rsidR="003B606F" w:rsidRPr="00271AD9" w:rsidRDefault="00E36089" w:rsidP="00793FCF">
      <w:pPr>
        <w:pStyle w:val="10704"/>
      </w:pPr>
      <w:r w:rsidRPr="00E36089">
        <w:t xml:space="preserve">Якщо назву статті у транслітерації не </w:t>
      </w:r>
      <w:r w:rsidR="00243989">
        <w:t>зазначено</w:t>
      </w:r>
      <w:r w:rsidRPr="00E36089">
        <w:t>, то після вихідних даних у круглих дужках обов’язково вказується мова, якою написана стаття</w:t>
      </w:r>
      <w:r w:rsidR="003B606F">
        <w:t xml:space="preserve"> (</w:t>
      </w:r>
      <w:proofErr w:type="spellStart"/>
      <w:r w:rsidR="003B606F" w:rsidRPr="00C0581B">
        <w:rPr>
          <w:rStyle w:val="ArialNarrow"/>
        </w:rPr>
        <w:t>In</w:t>
      </w:r>
      <w:proofErr w:type="spellEnd"/>
      <w:r w:rsidR="003B606F" w:rsidRPr="00C0581B">
        <w:rPr>
          <w:rStyle w:val="ArialNarrow"/>
        </w:rPr>
        <w:t xml:space="preserve"> </w:t>
      </w:r>
      <w:proofErr w:type="spellStart"/>
      <w:r w:rsidR="003B606F" w:rsidRPr="00C0581B">
        <w:rPr>
          <w:rStyle w:val="ArialNarrow"/>
        </w:rPr>
        <w:t>Ukrainian</w:t>
      </w:r>
      <w:proofErr w:type="spellEnd"/>
      <w:r w:rsidR="003B606F">
        <w:t xml:space="preserve"> або </w:t>
      </w:r>
      <w:proofErr w:type="spellStart"/>
      <w:r w:rsidR="003B606F" w:rsidRPr="00C0581B">
        <w:rPr>
          <w:rStyle w:val="ArialNarrow"/>
        </w:rPr>
        <w:t>In</w:t>
      </w:r>
      <w:proofErr w:type="spellEnd"/>
      <w:r w:rsidR="003B606F" w:rsidRPr="00C0581B">
        <w:rPr>
          <w:rStyle w:val="ArialNarrow"/>
        </w:rPr>
        <w:t xml:space="preserve"> </w:t>
      </w:r>
      <w:proofErr w:type="spellStart"/>
      <w:r w:rsidR="003B606F" w:rsidRPr="00C0581B">
        <w:rPr>
          <w:rStyle w:val="ArialNarrow"/>
        </w:rPr>
        <w:t>Russian</w:t>
      </w:r>
      <w:proofErr w:type="spellEnd"/>
      <w:r w:rsidR="003B606F">
        <w:t>).</w:t>
      </w:r>
    </w:p>
    <w:p w:rsidR="003B606F" w:rsidRPr="004F07E9" w:rsidRDefault="004A4D79" w:rsidP="00663582">
      <w:pPr>
        <w:pStyle w:val="aff9"/>
      </w:pPr>
      <w:r>
        <w:t>2.2.</w:t>
      </w:r>
      <w:r w:rsidR="003B606F" w:rsidRPr="004F07E9">
        <w:t>5 Опис матеріалів конференції</w:t>
      </w:r>
    </w:p>
    <w:p w:rsidR="00C932A3" w:rsidRPr="00E90BB4" w:rsidRDefault="00C932A3" w:rsidP="00C932A3">
      <w:pPr>
        <w:pStyle w:val="affa"/>
      </w:pPr>
      <w:r w:rsidRPr="00C46C94">
        <w:t>Формат опису</w:t>
      </w:r>
    </w:p>
    <w:p w:rsidR="00C932A3" w:rsidRPr="00354F6A" w:rsidRDefault="00C932A3" w:rsidP="00C932A3">
      <w:pPr>
        <w:pStyle w:val="107"/>
      </w:pPr>
      <w:r>
        <w:t xml:space="preserve">Аналогічний формату опису </w:t>
      </w:r>
      <w:r w:rsidRPr="00DE4020">
        <w:t>статті з триваючого видання</w:t>
      </w:r>
      <w:r>
        <w:t>.</w:t>
      </w:r>
    </w:p>
    <w:p w:rsidR="003B606F" w:rsidRPr="000828BE" w:rsidRDefault="003B606F" w:rsidP="009A1747">
      <w:pPr>
        <w:pStyle w:val="affa"/>
      </w:pPr>
      <w:r w:rsidRPr="00C46C94">
        <w:t>Примітки</w:t>
      </w:r>
    </w:p>
    <w:p w:rsidR="003B606F" w:rsidRPr="00F047BE" w:rsidRDefault="003B606F" w:rsidP="00793FCF">
      <w:pPr>
        <w:pStyle w:val="10704"/>
      </w:pPr>
      <w:r>
        <w:t xml:space="preserve">У перекладі </w:t>
      </w:r>
      <w:r w:rsidR="00E36089" w:rsidRPr="00E36089">
        <w:t xml:space="preserve">назви збірника </w:t>
      </w:r>
      <w:r w:rsidR="00243989">
        <w:t>англійською</w:t>
      </w:r>
      <w:r w:rsidR="00E36089" w:rsidRPr="00E36089">
        <w:t xml:space="preserve"> зазвичай активно використовуються скорочення і великі літери на початку іменників і прийменників</w:t>
      </w:r>
      <w:r w:rsidRPr="00F047BE">
        <w:t xml:space="preserve">. </w:t>
      </w:r>
    </w:p>
    <w:p w:rsidR="003B606F" w:rsidRDefault="003B606F" w:rsidP="00793FCF">
      <w:pPr>
        <w:pStyle w:val="10704"/>
      </w:pPr>
      <w:r>
        <w:t>Назва видавництва зазвичай не вказується.</w:t>
      </w:r>
    </w:p>
    <w:p w:rsidR="003B606F" w:rsidRPr="004F07E9" w:rsidRDefault="004A4D79" w:rsidP="00663582">
      <w:pPr>
        <w:pStyle w:val="aff9"/>
      </w:pPr>
      <w:r>
        <w:t>2.2.</w:t>
      </w:r>
      <w:r w:rsidR="003B606F" w:rsidRPr="003B606F">
        <w:rPr>
          <w:lang w:val="ru-RU"/>
        </w:rPr>
        <w:t>6</w:t>
      </w:r>
      <w:r w:rsidR="003B606F" w:rsidRPr="004F07E9">
        <w:t xml:space="preserve"> Опис посилання на </w:t>
      </w:r>
      <w:r w:rsidR="003B606F" w:rsidRPr="00663582">
        <w:rPr>
          <w:rStyle w:val="af6"/>
        </w:rPr>
        <w:t>Internet</w:t>
      </w:r>
      <w:r w:rsidR="003B606F" w:rsidRPr="005E340F">
        <w:rPr>
          <w:lang w:val="ru-RU"/>
        </w:rPr>
        <w:t>-</w:t>
      </w:r>
      <w:r w:rsidR="003B606F" w:rsidRPr="004F07E9">
        <w:t>ресурс</w:t>
      </w:r>
    </w:p>
    <w:p w:rsidR="00C932A3" w:rsidRDefault="00C932A3" w:rsidP="00C932A3">
      <w:pPr>
        <w:pStyle w:val="affa"/>
      </w:pPr>
      <w:r w:rsidRPr="00C46C94">
        <w:t>Формат опису</w:t>
      </w:r>
    </w:p>
    <w:p w:rsidR="00C932A3" w:rsidRPr="003C5A67" w:rsidRDefault="00C932A3" w:rsidP="003C5A67">
      <w:pPr>
        <w:pStyle w:val="107"/>
        <w:rPr>
          <w:rStyle w:val="ArialNarrow"/>
        </w:rPr>
      </w:pPr>
      <w:r w:rsidRPr="00E36089">
        <w:rPr>
          <w:rStyle w:val="ArialNarrow"/>
        </w:rPr>
        <w:t>Прізвища</w:t>
      </w:r>
      <w:r w:rsidR="004E678C" w:rsidRPr="00E36089">
        <w:rPr>
          <w:rStyle w:val="ArialNarrow"/>
        </w:rPr>
        <w:t>, Ініціали</w:t>
      </w:r>
      <w:r w:rsidRPr="00E36089">
        <w:rPr>
          <w:rStyle w:val="ArialNarrow"/>
        </w:rPr>
        <w:t xml:space="preserve"> (або колективний автор). </w:t>
      </w:r>
      <w:r w:rsidRPr="002F1FAA">
        <w:rPr>
          <w:rStyle w:val="ArialNarrow0"/>
        </w:rPr>
        <w:t>Назва у транслітерації</w:t>
      </w:r>
      <w:r w:rsidRPr="00E36089">
        <w:rPr>
          <w:rStyle w:val="ArialNarrow"/>
        </w:rPr>
        <w:t xml:space="preserve"> [Назва в перекладі </w:t>
      </w:r>
      <w:r w:rsidR="00243989">
        <w:rPr>
          <w:rStyle w:val="ArialNarrow"/>
        </w:rPr>
        <w:t>англійською</w:t>
      </w:r>
      <w:r w:rsidRPr="00E36089">
        <w:rPr>
          <w:rStyle w:val="ArialNarrow"/>
        </w:rPr>
        <w:t xml:space="preserve">]. </w:t>
      </w:r>
      <w:r w:rsidR="00E36089" w:rsidRPr="00E36089">
        <w:rPr>
          <w:rStyle w:val="ArialNarrow"/>
          <w:lang w:val="en-US"/>
        </w:rPr>
        <w:t>Available</w:t>
      </w:r>
      <w:r w:rsidR="00E36089" w:rsidRPr="00243989">
        <w:rPr>
          <w:rStyle w:val="ArialNarrow"/>
          <w:lang w:val="ru-RU"/>
        </w:rPr>
        <w:t xml:space="preserve"> </w:t>
      </w:r>
      <w:r w:rsidR="00E36089" w:rsidRPr="00E36089">
        <w:rPr>
          <w:rStyle w:val="ArialNarrow"/>
          <w:lang w:val="en-US"/>
        </w:rPr>
        <w:t>at</w:t>
      </w:r>
      <w:r w:rsidR="00E36089" w:rsidRPr="00243989">
        <w:rPr>
          <w:rStyle w:val="ArialNarrow"/>
          <w:lang w:val="ru-RU"/>
        </w:rPr>
        <w:t xml:space="preserve">: </w:t>
      </w:r>
      <w:r w:rsidRPr="00E36089">
        <w:rPr>
          <w:rStyle w:val="ArialNarrow"/>
        </w:rPr>
        <w:t>URL</w:t>
      </w:r>
      <w:r w:rsidR="007673EF">
        <w:rPr>
          <w:rStyle w:val="ArialNarrow"/>
        </w:rPr>
        <w:noBreakHyphen/>
      </w:r>
      <w:r w:rsidRPr="00E36089">
        <w:rPr>
          <w:rStyle w:val="ArialNarrow"/>
        </w:rPr>
        <w:t xml:space="preserve">адреса </w:t>
      </w:r>
      <w:r w:rsidR="003C5A67">
        <w:rPr>
          <w:rStyle w:val="ArialNarrow"/>
        </w:rPr>
        <w:t>(д</w:t>
      </w:r>
      <w:r w:rsidR="004E678C" w:rsidRPr="00E36089">
        <w:rPr>
          <w:rStyle w:val="ArialNarrow"/>
        </w:rPr>
        <w:t>ата звер</w:t>
      </w:r>
      <w:r w:rsidR="009B3E7C">
        <w:rPr>
          <w:rStyle w:val="ArialNarrow"/>
        </w:rPr>
        <w:t>не</w:t>
      </w:r>
      <w:r w:rsidR="004E678C" w:rsidRPr="00E36089">
        <w:rPr>
          <w:rStyle w:val="ArialNarrow"/>
        </w:rPr>
        <w:t>ння</w:t>
      </w:r>
      <w:r w:rsidR="003C5A67">
        <w:rPr>
          <w:rStyle w:val="ArialNarrow"/>
        </w:rPr>
        <w:t>)</w:t>
      </w:r>
    </w:p>
    <w:p w:rsidR="003B606F" w:rsidRPr="000828BE" w:rsidRDefault="003B606F" w:rsidP="009A1747">
      <w:pPr>
        <w:pStyle w:val="affa"/>
      </w:pPr>
      <w:r w:rsidRPr="00C46C94">
        <w:t>Примітки</w:t>
      </w:r>
    </w:p>
    <w:p w:rsidR="003B606F" w:rsidRDefault="003B606F" w:rsidP="00793FCF">
      <w:pPr>
        <w:pStyle w:val="10704"/>
      </w:pPr>
      <w:r w:rsidRPr="00E4246C">
        <w:t xml:space="preserve">Назва </w:t>
      </w:r>
      <w:r w:rsidR="002F1FAA">
        <w:t>у</w:t>
      </w:r>
      <w:r w:rsidRPr="00E4246C">
        <w:t xml:space="preserve"> транслітерації вирізняється </w:t>
      </w:r>
      <w:r w:rsidRPr="00C932A3">
        <w:rPr>
          <w:rStyle w:val="a4"/>
        </w:rPr>
        <w:t>курсивом</w:t>
      </w:r>
      <w:r>
        <w:t>.</w:t>
      </w:r>
    </w:p>
    <w:p w:rsidR="003B606F" w:rsidRDefault="003B606F" w:rsidP="00793FCF">
      <w:pPr>
        <w:pStyle w:val="10704"/>
      </w:pPr>
      <w:r w:rsidRPr="009A1747">
        <w:rPr>
          <w:rStyle w:val="af6"/>
        </w:rPr>
        <w:t>URL</w:t>
      </w:r>
      <w:r w:rsidRPr="00EC4952">
        <w:rPr>
          <w:lang w:val="ru-RU"/>
        </w:rPr>
        <w:t>-</w:t>
      </w:r>
      <w:r w:rsidRPr="00E4246C">
        <w:t xml:space="preserve">адреса </w:t>
      </w:r>
      <w:r>
        <w:t xml:space="preserve">наводиться </w:t>
      </w:r>
      <w:r w:rsidRPr="00E4246C">
        <w:t xml:space="preserve">після </w:t>
      </w:r>
      <w:r w:rsidRPr="00C0581B">
        <w:rPr>
          <w:rStyle w:val="ArialNarrow"/>
        </w:rPr>
        <w:t>Available at:</w:t>
      </w:r>
      <w:r w:rsidRPr="00E4246C">
        <w:t xml:space="preserve"> і пробілу</w:t>
      </w:r>
      <w:r w:rsidRPr="00F047BE">
        <w:t xml:space="preserve">. </w:t>
      </w:r>
    </w:p>
    <w:p w:rsidR="003B606F" w:rsidRDefault="003B606F" w:rsidP="00793FCF">
      <w:pPr>
        <w:pStyle w:val="10704"/>
      </w:pPr>
      <w:r>
        <w:t>Дата звер</w:t>
      </w:r>
      <w:r w:rsidR="009B3E7C">
        <w:t>не</w:t>
      </w:r>
      <w:r>
        <w:t xml:space="preserve">ння наводиться </w:t>
      </w:r>
      <w:r w:rsidR="004E678C">
        <w:t xml:space="preserve">в круглих дужках </w:t>
      </w:r>
      <w:r>
        <w:t xml:space="preserve">після слова </w:t>
      </w:r>
      <w:r w:rsidRPr="00C0581B">
        <w:rPr>
          <w:rStyle w:val="ArialNarrow"/>
        </w:rPr>
        <w:t>accessed</w:t>
      </w:r>
      <w:r>
        <w:t xml:space="preserve"> у форматі 00.00.0000</w:t>
      </w:r>
    </w:p>
    <w:p w:rsidR="00726525" w:rsidRPr="00F047BE" w:rsidRDefault="00726525" w:rsidP="00793FCF">
      <w:pPr>
        <w:pStyle w:val="10704"/>
      </w:pPr>
      <w:r>
        <w:t xml:space="preserve">Перенесення частини </w:t>
      </w:r>
      <w:r w:rsidRPr="00726525">
        <w:t>Internet</w:t>
      </w:r>
      <w:r>
        <w:t xml:space="preserve">-адреси на новий рядок здійснюється </w:t>
      </w:r>
      <w:r w:rsidRPr="00726525">
        <w:rPr>
          <w:rStyle w:val="a5"/>
        </w:rPr>
        <w:t>після зворотної косої риски</w:t>
      </w:r>
      <w:r>
        <w:t>.</w:t>
      </w:r>
    </w:p>
    <w:p w:rsidR="003B606F" w:rsidRPr="004F07E9" w:rsidRDefault="004A4D79" w:rsidP="00663582">
      <w:pPr>
        <w:pStyle w:val="aff9"/>
      </w:pPr>
      <w:r>
        <w:t>2.2.</w:t>
      </w:r>
      <w:r w:rsidR="003B606F" w:rsidRPr="00710570">
        <w:rPr>
          <w:lang w:val="ru-RU"/>
        </w:rPr>
        <w:t>7</w:t>
      </w:r>
      <w:r w:rsidR="003B606F" w:rsidRPr="004F07E9">
        <w:t xml:space="preserve"> Опис дисертації</w:t>
      </w:r>
    </w:p>
    <w:p w:rsidR="004E678C" w:rsidRDefault="004E678C" w:rsidP="004E678C">
      <w:pPr>
        <w:pStyle w:val="affa"/>
      </w:pPr>
      <w:r w:rsidRPr="00C46C94">
        <w:t>Формат опису</w:t>
      </w:r>
    </w:p>
    <w:p w:rsidR="004E678C" w:rsidRPr="00243989" w:rsidRDefault="004E678C" w:rsidP="004E678C">
      <w:pPr>
        <w:pStyle w:val="107"/>
        <w:rPr>
          <w:rStyle w:val="ArialNarrow"/>
        </w:rPr>
      </w:pPr>
      <w:r w:rsidRPr="000F1B8F">
        <w:rPr>
          <w:rStyle w:val="ArialNarrow"/>
        </w:rPr>
        <w:t xml:space="preserve">Прізвище, Ініціали. </w:t>
      </w:r>
      <w:r w:rsidRPr="002F1FAA">
        <w:rPr>
          <w:rStyle w:val="ArialNarrow0"/>
        </w:rPr>
        <w:t>Назва дисертації у транслітерації</w:t>
      </w:r>
      <w:r w:rsidRPr="000F1B8F">
        <w:rPr>
          <w:rStyle w:val="ArialNarrow"/>
        </w:rPr>
        <w:t xml:space="preserve"> [Назва дисертації в перекладі </w:t>
      </w:r>
      <w:r w:rsidR="00243989">
        <w:rPr>
          <w:rStyle w:val="ArialNarrow"/>
        </w:rPr>
        <w:t>англійською</w:t>
      </w:r>
      <w:r w:rsidRPr="000F1B8F">
        <w:rPr>
          <w:rStyle w:val="ArialNarrow"/>
        </w:rPr>
        <w:t>]. Місце видання, Видавництво, рік видання. Кількість сторінок</w:t>
      </w:r>
      <w:r w:rsidR="000F1B8F" w:rsidRPr="00243989">
        <w:rPr>
          <w:rStyle w:val="ArialNarrow"/>
        </w:rPr>
        <w:t xml:space="preserve"> </w:t>
      </w:r>
      <w:r w:rsidR="000F1B8F">
        <w:rPr>
          <w:rStyle w:val="ArialNarrow"/>
          <w:lang w:val="en-US"/>
        </w:rPr>
        <w:t>p</w:t>
      </w:r>
      <w:r w:rsidR="000F1B8F" w:rsidRPr="00243989">
        <w:rPr>
          <w:rStyle w:val="ArialNarrow"/>
        </w:rPr>
        <w:t>.</w:t>
      </w:r>
    </w:p>
    <w:p w:rsidR="003B606F" w:rsidRPr="00C46C94" w:rsidRDefault="003B606F" w:rsidP="009A1747">
      <w:pPr>
        <w:pStyle w:val="affa"/>
      </w:pPr>
      <w:r w:rsidRPr="00C46C94">
        <w:t>Примітки</w:t>
      </w:r>
    </w:p>
    <w:p w:rsidR="003B606F" w:rsidRDefault="003B606F" w:rsidP="00793FCF">
      <w:pPr>
        <w:pStyle w:val="10704"/>
      </w:pPr>
      <w:r w:rsidRPr="00DE4020">
        <w:t xml:space="preserve">Назва </w:t>
      </w:r>
      <w:r>
        <w:t xml:space="preserve">дисертації </w:t>
      </w:r>
      <w:r w:rsidRPr="00CA0469">
        <w:t xml:space="preserve">складається з двох розділених крапкою і </w:t>
      </w:r>
      <w:r w:rsidR="00986173">
        <w:t>пробілом</w:t>
      </w:r>
      <w:r w:rsidRPr="00CA0469">
        <w:t xml:space="preserve"> </w:t>
      </w:r>
      <w:r>
        <w:t xml:space="preserve">складових – </w:t>
      </w:r>
      <w:r w:rsidRPr="00CA0469">
        <w:t>власне назви і зазначення виду дисертації.</w:t>
      </w:r>
    </w:p>
    <w:p w:rsidR="003B606F" w:rsidRDefault="003B606F" w:rsidP="00793FCF">
      <w:pPr>
        <w:pStyle w:val="10704"/>
      </w:pPr>
      <w:r w:rsidRPr="00E4246C">
        <w:t xml:space="preserve">Назва </w:t>
      </w:r>
      <w:r w:rsidR="004E678C" w:rsidRPr="004E678C">
        <w:t xml:space="preserve">дисертації </w:t>
      </w:r>
      <w:r w:rsidR="004E678C">
        <w:t>у</w:t>
      </w:r>
      <w:r w:rsidRPr="00E4246C">
        <w:t xml:space="preserve"> транслітерації вирізняється </w:t>
      </w:r>
      <w:r w:rsidRPr="004E678C">
        <w:rPr>
          <w:rStyle w:val="a4"/>
        </w:rPr>
        <w:t>курсивом</w:t>
      </w:r>
      <w:r>
        <w:t>.</w:t>
      </w:r>
    </w:p>
    <w:p w:rsidR="003B606F" w:rsidRDefault="003B606F" w:rsidP="00793FCF">
      <w:pPr>
        <w:pStyle w:val="10704"/>
      </w:pPr>
      <w:r w:rsidRPr="00CA0469">
        <w:t>Видавництво</w:t>
      </w:r>
      <w:r>
        <w:t xml:space="preserve"> може не вказуватися</w:t>
      </w:r>
      <w:r w:rsidRPr="00CA0469">
        <w:t>.</w:t>
      </w:r>
    </w:p>
    <w:p w:rsidR="00AC380E" w:rsidRPr="004F07E9" w:rsidRDefault="004A4D79" w:rsidP="00663582">
      <w:pPr>
        <w:pStyle w:val="aff9"/>
      </w:pPr>
      <w:r>
        <w:t>2.2.</w:t>
      </w:r>
      <w:r w:rsidR="00AC380E" w:rsidRPr="00710570">
        <w:t>8</w:t>
      </w:r>
      <w:r w:rsidR="00AC380E" w:rsidRPr="004F07E9">
        <w:t xml:space="preserve"> Опис </w:t>
      </w:r>
      <w:proofErr w:type="spellStart"/>
      <w:r w:rsidR="00AC380E" w:rsidRPr="004F07E9">
        <w:t>автореферат</w:t>
      </w:r>
      <w:r w:rsidR="00243989">
        <w:t>а</w:t>
      </w:r>
      <w:proofErr w:type="spellEnd"/>
      <w:r w:rsidR="00AC380E" w:rsidRPr="004F07E9">
        <w:t xml:space="preserve"> дисертації </w:t>
      </w:r>
    </w:p>
    <w:p w:rsidR="00AC380E" w:rsidRPr="00C46C94" w:rsidRDefault="00AC380E" w:rsidP="00AC380E">
      <w:pPr>
        <w:pStyle w:val="107"/>
      </w:pPr>
      <w:r w:rsidRPr="00C46C94">
        <w:t xml:space="preserve">Опис </w:t>
      </w:r>
      <w:proofErr w:type="spellStart"/>
      <w:r w:rsidRPr="00C46C94">
        <w:t>автореферат</w:t>
      </w:r>
      <w:r w:rsidR="00243989">
        <w:t>а</w:t>
      </w:r>
      <w:proofErr w:type="spellEnd"/>
      <w:r w:rsidRPr="00C46C94">
        <w:t xml:space="preserve"> дисертації – аналогічний опису дисертації.</w:t>
      </w:r>
    </w:p>
    <w:p w:rsidR="00AC380E" w:rsidRPr="004F07E9" w:rsidRDefault="004A4D79" w:rsidP="00663582">
      <w:pPr>
        <w:pStyle w:val="aff9"/>
      </w:pPr>
      <w:r>
        <w:t>2.2.</w:t>
      </w:r>
      <w:r w:rsidR="00AC380E" w:rsidRPr="00710570">
        <w:rPr>
          <w:lang w:val="ru-RU"/>
        </w:rPr>
        <w:t>9</w:t>
      </w:r>
      <w:r w:rsidR="00AC380E" w:rsidRPr="004F07E9">
        <w:t xml:space="preserve"> Опис стандарту</w:t>
      </w:r>
    </w:p>
    <w:p w:rsidR="004E678C" w:rsidRPr="0008776D" w:rsidRDefault="004E678C" w:rsidP="004E678C">
      <w:pPr>
        <w:pStyle w:val="affa"/>
      </w:pPr>
      <w:r w:rsidRPr="00C46C94">
        <w:t>Формат опису</w:t>
      </w:r>
    </w:p>
    <w:p w:rsidR="004E678C" w:rsidRPr="000F1B8F" w:rsidRDefault="004E678C" w:rsidP="004E678C">
      <w:pPr>
        <w:pStyle w:val="107"/>
        <w:rPr>
          <w:rStyle w:val="ArialNarrow"/>
        </w:rPr>
      </w:pPr>
      <w:r w:rsidRPr="002F1FAA">
        <w:rPr>
          <w:rStyle w:val="ArialNarrow0"/>
        </w:rPr>
        <w:t>Номер і назва стандарту у транслітерації</w:t>
      </w:r>
      <w:r w:rsidRPr="000F1B8F">
        <w:rPr>
          <w:rStyle w:val="ArialNarrow"/>
        </w:rPr>
        <w:t xml:space="preserve"> [Номер і назва стандарту в перекладі </w:t>
      </w:r>
      <w:r w:rsidR="00243989">
        <w:rPr>
          <w:rStyle w:val="ArialNarrow"/>
        </w:rPr>
        <w:t>англійською</w:t>
      </w:r>
      <w:r w:rsidRPr="000F1B8F">
        <w:rPr>
          <w:rStyle w:val="ArialNarrow"/>
        </w:rPr>
        <w:t>]. Місце видання, Видавництво, рік видання. Кількість сторінок</w:t>
      </w:r>
      <w:r w:rsidR="000F1B8F" w:rsidRPr="000F1B8F">
        <w:rPr>
          <w:rStyle w:val="ArialNarrow"/>
        </w:rPr>
        <w:t xml:space="preserve"> p.</w:t>
      </w:r>
    </w:p>
    <w:p w:rsidR="00AC380E" w:rsidRPr="000828BE" w:rsidRDefault="00AC380E" w:rsidP="009A1747">
      <w:pPr>
        <w:pStyle w:val="affa"/>
      </w:pPr>
      <w:r w:rsidRPr="00C46C94">
        <w:t>Примітки</w:t>
      </w:r>
    </w:p>
    <w:p w:rsidR="00AC380E" w:rsidRPr="00F047BE" w:rsidRDefault="00AC380E" w:rsidP="00793FCF">
      <w:pPr>
        <w:pStyle w:val="10704"/>
      </w:pPr>
      <w:r w:rsidRPr="00E310CD">
        <w:t xml:space="preserve">Номер і назва стандарту </w:t>
      </w:r>
      <w:r w:rsidR="004E678C">
        <w:t>у</w:t>
      </w:r>
      <w:r w:rsidRPr="00F047BE">
        <w:t xml:space="preserve"> транслітерації друкується </w:t>
      </w:r>
      <w:r w:rsidRPr="004E678C">
        <w:rPr>
          <w:rStyle w:val="a4"/>
        </w:rPr>
        <w:t>курсивом</w:t>
      </w:r>
      <w:r w:rsidRPr="00F047BE">
        <w:t xml:space="preserve">, а переклад – прямим шрифтом. </w:t>
      </w:r>
    </w:p>
    <w:p w:rsidR="00AC380E" w:rsidRPr="004F07E9" w:rsidRDefault="004A4D79" w:rsidP="00663582">
      <w:pPr>
        <w:pStyle w:val="aff9"/>
      </w:pPr>
      <w:r>
        <w:lastRenderedPageBreak/>
        <w:t>2.2.</w:t>
      </w:r>
      <w:r w:rsidR="00AC380E" w:rsidRPr="00AC380E">
        <w:rPr>
          <w:lang w:val="ru-RU"/>
        </w:rPr>
        <w:t>10</w:t>
      </w:r>
      <w:r w:rsidR="00AC380E" w:rsidRPr="004F07E9">
        <w:t xml:space="preserve"> Опис патенту</w:t>
      </w:r>
    </w:p>
    <w:p w:rsidR="004E678C" w:rsidRPr="0008776D" w:rsidRDefault="004E678C" w:rsidP="004E678C">
      <w:pPr>
        <w:pStyle w:val="affa"/>
      </w:pPr>
      <w:r w:rsidRPr="00C46C94">
        <w:t>Формат опису</w:t>
      </w:r>
    </w:p>
    <w:p w:rsidR="004E678C" w:rsidRPr="00233E59" w:rsidRDefault="004E678C" w:rsidP="002F1FAA">
      <w:pPr>
        <w:pStyle w:val="107"/>
        <w:rPr>
          <w:rStyle w:val="ArialNarrow"/>
        </w:rPr>
      </w:pPr>
      <w:r w:rsidRPr="00233E59">
        <w:rPr>
          <w:rStyle w:val="ArialNarrow"/>
        </w:rPr>
        <w:t xml:space="preserve">Автори (усі). </w:t>
      </w:r>
      <w:r w:rsidRPr="002F1FAA">
        <w:rPr>
          <w:rStyle w:val="ArialNarrow0"/>
        </w:rPr>
        <w:t>Назва патенту</w:t>
      </w:r>
      <w:r w:rsidRPr="00233E59">
        <w:rPr>
          <w:rStyle w:val="ArialNarrow"/>
        </w:rPr>
        <w:t xml:space="preserve"> </w:t>
      </w:r>
      <w:r w:rsidR="002F1FAA" w:rsidRPr="002F1FAA">
        <w:rPr>
          <w:rStyle w:val="ArialNarrow0"/>
        </w:rPr>
        <w:t>у транслітерації</w:t>
      </w:r>
      <w:r w:rsidR="002F1FAA" w:rsidRPr="00233E59">
        <w:rPr>
          <w:rStyle w:val="ArialNarrow"/>
        </w:rPr>
        <w:t xml:space="preserve"> </w:t>
      </w:r>
      <w:r w:rsidRPr="00233E59">
        <w:rPr>
          <w:rStyle w:val="ArialNarrow"/>
        </w:rPr>
        <w:t xml:space="preserve">[Назва патенту в перекладі </w:t>
      </w:r>
      <w:r w:rsidR="00243989">
        <w:rPr>
          <w:rStyle w:val="ArialNarrow"/>
        </w:rPr>
        <w:t>англійською</w:t>
      </w:r>
      <w:r w:rsidRPr="00233E59">
        <w:rPr>
          <w:rStyle w:val="ArialNarrow"/>
        </w:rPr>
        <w:t xml:space="preserve">]. </w:t>
      </w:r>
      <w:proofErr w:type="gramStart"/>
      <w:r w:rsidR="00233E59" w:rsidRPr="00233E59">
        <w:rPr>
          <w:rStyle w:val="ArialNarrow"/>
          <w:lang w:val="en-US"/>
        </w:rPr>
        <w:t>Patent</w:t>
      </w:r>
      <w:r w:rsidR="00233E59" w:rsidRPr="00233E59">
        <w:rPr>
          <w:rStyle w:val="ArialNarrow"/>
        </w:rPr>
        <w:t xml:space="preserve"> </w:t>
      </w:r>
      <w:r w:rsidRPr="00233E59">
        <w:rPr>
          <w:rStyle w:val="ArialNarrow"/>
        </w:rPr>
        <w:t>Держава</w:t>
      </w:r>
      <w:r w:rsidR="00233E59" w:rsidRPr="00233E59">
        <w:rPr>
          <w:rStyle w:val="ArialNarrow"/>
          <w:lang w:val="ru-RU"/>
        </w:rPr>
        <w:t xml:space="preserve"> (</w:t>
      </w:r>
      <w:r w:rsidR="00233E59" w:rsidRPr="009D4E62">
        <w:rPr>
          <w:rStyle w:val="ArialNarrow"/>
        </w:rPr>
        <w:t>скорочено</w:t>
      </w:r>
      <w:r w:rsidR="00233E59" w:rsidRPr="00233E59">
        <w:rPr>
          <w:rStyle w:val="ArialNarrow"/>
          <w:lang w:val="ru-RU"/>
        </w:rPr>
        <w:t>)</w:t>
      </w:r>
      <w:r w:rsidRPr="00233E59">
        <w:rPr>
          <w:rStyle w:val="ArialNarrow"/>
        </w:rPr>
        <w:t xml:space="preserve">, </w:t>
      </w:r>
      <w:r w:rsidR="00233E59">
        <w:rPr>
          <w:rStyle w:val="ArialNarrow"/>
          <w:lang w:val="en-US"/>
        </w:rPr>
        <w:t>no</w:t>
      </w:r>
      <w:r w:rsidR="00233E59" w:rsidRPr="00233E59">
        <w:rPr>
          <w:rStyle w:val="ArialNarrow"/>
          <w:lang w:val="ru-RU"/>
        </w:rPr>
        <w:t>.</w:t>
      </w:r>
      <w:r w:rsidR="00233E59">
        <w:rPr>
          <w:rStyle w:val="ArialNarrow"/>
          <w:lang w:val="en-US"/>
        </w:rPr>
        <w:t> </w:t>
      </w:r>
      <w:r w:rsidRPr="00233E59">
        <w:rPr>
          <w:rStyle w:val="ArialNarrow"/>
        </w:rPr>
        <w:t>номер, рік.</w:t>
      </w:r>
      <w:proofErr w:type="gramEnd"/>
    </w:p>
    <w:p w:rsidR="00AC380E" w:rsidRPr="000828BE" w:rsidRDefault="00AC380E" w:rsidP="009A1747">
      <w:pPr>
        <w:pStyle w:val="affa"/>
      </w:pPr>
      <w:r w:rsidRPr="00C46C94">
        <w:t>Примітки</w:t>
      </w:r>
    </w:p>
    <w:p w:rsidR="00AC380E" w:rsidRDefault="00AC380E" w:rsidP="00793FCF">
      <w:pPr>
        <w:pStyle w:val="10704"/>
      </w:pPr>
      <w:r w:rsidRPr="00E310CD">
        <w:t xml:space="preserve">Назва </w:t>
      </w:r>
      <w:r w:rsidRPr="005C1CC8">
        <w:t>патенту</w:t>
      </w:r>
      <w:r w:rsidRPr="00E310CD">
        <w:t xml:space="preserve"> </w:t>
      </w:r>
      <w:r w:rsidR="00283241">
        <w:t>у</w:t>
      </w:r>
      <w:r w:rsidRPr="00F047BE">
        <w:t xml:space="preserve"> транслітерації друкується </w:t>
      </w:r>
      <w:r w:rsidRPr="004E678C">
        <w:rPr>
          <w:rStyle w:val="a4"/>
        </w:rPr>
        <w:t>курсивом</w:t>
      </w:r>
      <w:r w:rsidRPr="00F047BE">
        <w:t xml:space="preserve">, а переклад – прямим шрифтом. </w:t>
      </w:r>
    </w:p>
    <w:p w:rsidR="00AC380E" w:rsidRPr="00F047BE" w:rsidRDefault="00AC380E" w:rsidP="00793FCF">
      <w:pPr>
        <w:pStyle w:val="10704"/>
      </w:pPr>
      <w:r w:rsidRPr="005C1CC8">
        <w:t>Номер патенту</w:t>
      </w:r>
      <w:r>
        <w:t xml:space="preserve"> вказується після скорочення </w:t>
      </w:r>
      <w:r w:rsidRPr="00A16CD5">
        <w:rPr>
          <w:rStyle w:val="ArialNarrow"/>
        </w:rPr>
        <w:t>no.</w:t>
      </w:r>
      <w:r w:rsidR="004E678C">
        <w:t xml:space="preserve"> і нерозривного пробілу.</w:t>
      </w:r>
    </w:p>
    <w:p w:rsidR="00AC380E" w:rsidRPr="00271AD9" w:rsidRDefault="00AC380E" w:rsidP="00793FCF">
      <w:pPr>
        <w:pStyle w:val="10704"/>
      </w:pPr>
      <w:r>
        <w:t xml:space="preserve">Назва держави вказується скорочено англійською мовою після слова </w:t>
      </w:r>
      <w:r w:rsidRPr="00C0581B">
        <w:rPr>
          <w:rStyle w:val="ArialNarrow"/>
        </w:rPr>
        <w:t>Patent</w:t>
      </w:r>
      <w:r>
        <w:t>.</w:t>
      </w:r>
    </w:p>
    <w:p w:rsidR="00ED01EB" w:rsidRPr="004F07E9" w:rsidRDefault="004A4D79" w:rsidP="00ED01EB">
      <w:pPr>
        <w:pStyle w:val="aff9"/>
      </w:pPr>
      <w:r>
        <w:t>2.2.</w:t>
      </w:r>
      <w:r w:rsidR="00ED01EB">
        <w:t>11</w:t>
      </w:r>
      <w:r w:rsidR="00ED01EB" w:rsidRPr="004F07E9">
        <w:t xml:space="preserve"> Опис посилання на</w:t>
      </w:r>
      <w:r w:rsidR="00ED01EB">
        <w:t xml:space="preserve"> електронний ресурс локального доступу</w:t>
      </w:r>
    </w:p>
    <w:p w:rsidR="00ED01EB" w:rsidRDefault="00ED01EB" w:rsidP="00ED01EB">
      <w:pPr>
        <w:pStyle w:val="affa"/>
      </w:pPr>
      <w:r w:rsidRPr="00C46C94">
        <w:t>Формат опису</w:t>
      </w:r>
    </w:p>
    <w:p w:rsidR="00ED01EB" w:rsidRDefault="00ED01EB" w:rsidP="00ED01EB">
      <w:pPr>
        <w:pStyle w:val="107"/>
      </w:pPr>
      <w:r>
        <w:t>А</w:t>
      </w:r>
      <w:r w:rsidRPr="00C46C94">
        <w:t xml:space="preserve">налогічний </w:t>
      </w:r>
      <w:r>
        <w:t>відповідн</w:t>
      </w:r>
      <w:r w:rsidR="00F760AE">
        <w:t>им</w:t>
      </w:r>
      <w:r>
        <w:t xml:space="preserve"> опис</w:t>
      </w:r>
      <w:r w:rsidR="00F760AE">
        <w:t>ам з тих,</w:t>
      </w:r>
      <w:r>
        <w:t xml:space="preserve"> щ</w:t>
      </w:r>
      <w:r w:rsidR="00F760AE">
        <w:t>о</w:t>
      </w:r>
      <w:r>
        <w:t xml:space="preserve"> наведен</w:t>
      </w:r>
      <w:r w:rsidR="00F760AE">
        <w:t>і</w:t>
      </w:r>
      <w:r>
        <w:t xml:space="preserve"> вище</w:t>
      </w:r>
      <w:r w:rsidR="00C52BCC">
        <w:t>,</w:t>
      </w:r>
      <w:r w:rsidR="00C52BCC" w:rsidRPr="00C52BCC">
        <w:t xml:space="preserve"> </w:t>
      </w:r>
      <w:r w:rsidR="00C52BCC">
        <w:t>але після вихідних даних подаються відомості про кількість фізичних одиниць (арабськими цифрами) та вид носія інформації з конкретизацією цієї інформації у дужках (</w:t>
      </w:r>
      <w:r w:rsidR="00C52BCC" w:rsidRPr="00C0581B">
        <w:rPr>
          <w:rStyle w:val="ArialNarrow"/>
        </w:rPr>
        <w:t>CD-R</w:t>
      </w:r>
      <w:r w:rsidR="00C52BCC">
        <w:t xml:space="preserve">, </w:t>
      </w:r>
      <w:r w:rsidR="00C52BCC" w:rsidRPr="00C0581B">
        <w:rPr>
          <w:rStyle w:val="ArialNarrow"/>
        </w:rPr>
        <w:t>CD-RW</w:t>
      </w:r>
      <w:r w:rsidR="00C52BCC">
        <w:t xml:space="preserve">, </w:t>
      </w:r>
      <w:r w:rsidR="00C52BCC" w:rsidRPr="00C0581B">
        <w:rPr>
          <w:rStyle w:val="ArialNarrow"/>
        </w:rPr>
        <w:t>DVD-R</w:t>
      </w:r>
      <w:r w:rsidR="00C52BCC">
        <w:t xml:space="preserve"> тощо).</w:t>
      </w:r>
    </w:p>
    <w:p w:rsidR="004A4D79" w:rsidRPr="004A4D79" w:rsidRDefault="004A4D79" w:rsidP="004A4D79">
      <w:pPr>
        <w:pStyle w:val="aff4"/>
      </w:pPr>
      <w:r>
        <w:t xml:space="preserve">3 </w:t>
      </w:r>
      <w:r w:rsidR="00F4372D">
        <w:t>Приклади</w:t>
      </w:r>
    </w:p>
    <w:p w:rsidR="00AB0549" w:rsidRPr="00AB0549" w:rsidRDefault="00AB0549" w:rsidP="00ED01EB">
      <w:pPr>
        <w:pStyle w:val="107"/>
      </w:pPr>
      <w:r w:rsidRPr="00AB0549">
        <w:t>Приклади опису</w:t>
      </w:r>
      <w:r w:rsidR="00C0181E">
        <w:t xml:space="preserve"> джерел інформації наведено в табл. 1.</w:t>
      </w:r>
    </w:p>
    <w:p w:rsidR="006C3C1B" w:rsidRPr="000828BE" w:rsidRDefault="00C0181E" w:rsidP="00C547CD">
      <w:pPr>
        <w:pStyle w:val="10707"/>
      </w:pPr>
      <w:r>
        <w:t xml:space="preserve">Таблиця 1 – </w:t>
      </w:r>
      <w:r w:rsidR="00B97D5B">
        <w:t>Приклади бібліографічних описів у звичайному і транслітерованому списках літератури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4"/>
      </w:tblGrid>
      <w:tr w:rsidR="00723C30" w:rsidRPr="0020196F" w:rsidTr="00002EA7">
        <w:trPr>
          <w:tblHeader/>
          <w:jc w:val="center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C30" w:rsidRPr="006C3C1B" w:rsidRDefault="006C3C1B" w:rsidP="006C3C1B">
            <w:pPr>
              <w:pStyle w:val="10709-"/>
            </w:pPr>
            <w:r>
              <w:t>Список літератури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C30" w:rsidRPr="006C3C1B" w:rsidRDefault="006C3C1B" w:rsidP="00723C30">
            <w:pPr>
              <w:pStyle w:val="10709-"/>
              <w:rPr>
                <w:rStyle w:val="af6"/>
              </w:rPr>
            </w:pPr>
            <w:r w:rsidRPr="006C3C1B">
              <w:rPr>
                <w:rStyle w:val="af6"/>
              </w:rPr>
              <w:t>References</w:t>
            </w:r>
          </w:p>
        </w:tc>
      </w:tr>
      <w:tr w:rsidR="00C0181E" w:rsidRPr="0020196F" w:rsidTr="00002EA7">
        <w:trPr>
          <w:tblHeader/>
          <w:jc w:val="center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1E" w:rsidRDefault="00C0181E" w:rsidP="006C3C1B">
            <w:pPr>
              <w:pStyle w:val="10709-"/>
            </w:pPr>
            <w:r>
              <w:t>1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1E" w:rsidRPr="00C0181E" w:rsidRDefault="00C0181E" w:rsidP="00723C30">
            <w:pPr>
              <w:pStyle w:val="10709-"/>
              <w:rPr>
                <w:rStyle w:val="af6"/>
                <w:lang w:val="uk-UA"/>
              </w:rPr>
            </w:pPr>
            <w:r>
              <w:rPr>
                <w:rStyle w:val="af6"/>
                <w:lang w:val="uk-UA"/>
              </w:rPr>
              <w:t>2</w:t>
            </w:r>
          </w:p>
        </w:tc>
      </w:tr>
      <w:tr w:rsidR="006C3C1B" w:rsidRPr="002A66E5" w:rsidTr="00002EA7">
        <w:trPr>
          <w:jc w:val="center"/>
        </w:trPr>
        <w:tc>
          <w:tcPr>
            <w:tcW w:w="968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C3C1B" w:rsidRPr="002A66E5" w:rsidRDefault="006C3C1B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A66E5">
              <w:rPr>
                <w:rStyle w:val="a5"/>
                <w:lang w:val="uk-UA"/>
              </w:rPr>
              <w:t>Опис книги</w:t>
            </w:r>
          </w:p>
        </w:tc>
      </w:tr>
      <w:tr w:rsidR="00723C30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723C30" w:rsidRPr="008C7189" w:rsidRDefault="006E2B60" w:rsidP="00AC714D">
            <w:pPr>
              <w:pStyle w:val="20710-"/>
              <w:rPr>
                <w:rStyle w:val="af4"/>
                <w:lang w:val="uk-UA"/>
              </w:rPr>
            </w:pPr>
            <w:proofErr w:type="spellStart"/>
            <w:r w:rsidRPr="008C7189">
              <w:rPr>
                <w:rStyle w:val="af4"/>
                <w:lang w:val="uk-UA"/>
              </w:rPr>
              <w:t>Иванов</w:t>
            </w:r>
            <w:proofErr w:type="spellEnd"/>
            <w:r w:rsidR="00133447" w:rsidRPr="00D93193">
              <w:rPr>
                <w:rStyle w:val="af4"/>
              </w:rPr>
              <w:t> </w:t>
            </w:r>
            <w:r w:rsidRPr="008C7189">
              <w:rPr>
                <w:rStyle w:val="af4"/>
                <w:lang w:val="uk-UA"/>
              </w:rPr>
              <w:t>Л.</w:t>
            </w:r>
            <w:r w:rsidR="00133447" w:rsidRPr="00D93193">
              <w:rPr>
                <w:rStyle w:val="af4"/>
              </w:rPr>
              <w:t> </w:t>
            </w:r>
            <w:r w:rsidRPr="008C7189">
              <w:rPr>
                <w:rStyle w:val="af4"/>
                <w:lang w:val="uk-UA"/>
              </w:rPr>
              <w:t>В.</w:t>
            </w:r>
            <w:r w:rsidR="008C7189">
              <w:rPr>
                <w:rStyle w:val="af4"/>
                <w:lang w:val="uk-UA"/>
              </w:rPr>
              <w:t xml:space="preserve">, </w:t>
            </w:r>
            <w:r w:rsidR="008C7189" w:rsidRPr="008C7189">
              <w:rPr>
                <w:rStyle w:val="af4"/>
                <w:lang w:val="uk-UA"/>
              </w:rPr>
              <w:t>Смирнов</w:t>
            </w:r>
            <w:r w:rsidR="00AC714D">
              <w:rPr>
                <w:rStyle w:val="af4"/>
                <w:lang w:val="en-US"/>
              </w:rPr>
              <w:t> </w:t>
            </w:r>
            <w:r w:rsidR="008C7189">
              <w:rPr>
                <w:rStyle w:val="af4"/>
                <w:lang w:val="uk-UA"/>
              </w:rPr>
              <w:t>В.</w:t>
            </w:r>
            <w:r w:rsidR="00AC714D">
              <w:rPr>
                <w:rStyle w:val="af4"/>
                <w:lang w:val="en-US"/>
              </w:rPr>
              <w:t> </w:t>
            </w:r>
            <w:r w:rsidR="008C7189">
              <w:rPr>
                <w:rStyle w:val="af4"/>
                <w:lang w:val="uk-UA"/>
              </w:rPr>
              <w:t xml:space="preserve">С. </w:t>
            </w:r>
            <w:r w:rsidRPr="004459EB">
              <w:rPr>
                <w:rStyle w:val="a9"/>
                <w:lang w:val="ru-RU"/>
              </w:rPr>
              <w:t>Факторный анализ в социаль</w:t>
            </w:r>
            <w:r w:rsidR="00AC714D">
              <w:rPr>
                <w:rStyle w:val="a9"/>
                <w:lang w:val="ru-RU"/>
              </w:rPr>
              <w:softHyphen/>
            </w:r>
            <w:r w:rsidRPr="004459EB">
              <w:rPr>
                <w:rStyle w:val="a9"/>
                <w:lang w:val="ru-RU"/>
              </w:rPr>
              <w:t>ных исследованиях</w:t>
            </w:r>
            <w:r w:rsidRPr="008C7189">
              <w:rPr>
                <w:rStyle w:val="af4"/>
                <w:lang w:val="uk-UA"/>
              </w:rPr>
              <w:t>. М</w:t>
            </w:r>
            <w:r w:rsidR="00BE56E6" w:rsidRPr="008C7189">
              <w:rPr>
                <w:rStyle w:val="af4"/>
                <w:lang w:val="uk-UA"/>
              </w:rPr>
              <w:t xml:space="preserve">осква: Наука, 1996. </w:t>
            </w:r>
            <w:r w:rsidRPr="008C7189">
              <w:rPr>
                <w:rStyle w:val="af4"/>
                <w:lang w:val="uk-UA"/>
              </w:rPr>
              <w:t>352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8C7189">
              <w:rPr>
                <w:rStyle w:val="af4"/>
                <w:lang w:val="uk-UA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723C30" w:rsidRPr="006C3C1B" w:rsidRDefault="006C3C1B" w:rsidP="00550A2A">
            <w:pPr>
              <w:pStyle w:val="10710-"/>
              <w:rPr>
                <w:rStyle w:val="af6"/>
              </w:rPr>
            </w:pPr>
            <w:proofErr w:type="spellStart"/>
            <w:r w:rsidRPr="006C3C1B">
              <w:rPr>
                <w:rStyle w:val="af6"/>
              </w:rPr>
              <w:t>Ivanov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L</w:t>
            </w:r>
            <w:r w:rsidRPr="008C7189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8C7189">
              <w:rPr>
                <w:rStyle w:val="af6"/>
                <w:lang w:val="uk-UA"/>
              </w:rPr>
              <w:t xml:space="preserve">., </w:t>
            </w:r>
            <w:r w:rsidRPr="006C3C1B">
              <w:rPr>
                <w:rStyle w:val="af6"/>
              </w:rPr>
              <w:t>Smirnov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8C7189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8C7189">
              <w:rPr>
                <w:rStyle w:val="af6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Faktornyy</w:t>
            </w:r>
            <w:proofErr w:type="spellEnd"/>
            <w:r w:rsidRPr="008C7189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8C7189">
              <w:rPr>
                <w:rStyle w:val="ab"/>
                <w:lang w:val="uk-UA"/>
              </w:rPr>
              <w:t xml:space="preserve"> </w:t>
            </w:r>
            <w:r w:rsidRPr="00AC380E">
              <w:rPr>
                <w:rStyle w:val="ab"/>
              </w:rPr>
              <w:t>v</w:t>
            </w:r>
            <w:r w:rsidRPr="008C7189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sotsial</w:t>
            </w:r>
            <w:proofErr w:type="spellEnd"/>
            <w:r w:rsidRPr="008C7189">
              <w:rPr>
                <w:rStyle w:val="ab"/>
                <w:lang w:val="uk-UA"/>
              </w:rPr>
              <w:t>'</w:t>
            </w:r>
            <w:proofErr w:type="spellStart"/>
            <w:r w:rsidRPr="00AC380E">
              <w:rPr>
                <w:rStyle w:val="ab"/>
              </w:rPr>
              <w:t>nykh</w:t>
            </w:r>
            <w:proofErr w:type="spellEnd"/>
            <w:r w:rsidRPr="008C7189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issledovaniyakh</w:t>
            </w:r>
            <w:proofErr w:type="spellEnd"/>
            <w:r w:rsidRPr="008C7189">
              <w:rPr>
                <w:rStyle w:val="af6"/>
                <w:lang w:val="uk-UA"/>
              </w:rPr>
              <w:t xml:space="preserve"> [</w:t>
            </w:r>
            <w:r w:rsidRPr="006C3C1B">
              <w:rPr>
                <w:rStyle w:val="af6"/>
              </w:rPr>
              <w:t>The</w:t>
            </w:r>
            <w:r w:rsidRPr="008C7189">
              <w:rPr>
                <w:rStyle w:val="af6"/>
                <w:lang w:val="uk-UA"/>
              </w:rPr>
              <w:t xml:space="preserve"> </w:t>
            </w:r>
            <w:r w:rsidRPr="006C3C1B">
              <w:rPr>
                <w:rStyle w:val="af6"/>
              </w:rPr>
              <w:t>factor</w:t>
            </w:r>
            <w:r w:rsidRPr="008C7189">
              <w:rPr>
                <w:rStyle w:val="af6"/>
                <w:lang w:val="uk-UA"/>
              </w:rPr>
              <w:t xml:space="preserve"> </w:t>
            </w:r>
            <w:r w:rsidRPr="006C3C1B">
              <w:rPr>
                <w:rStyle w:val="af6"/>
              </w:rPr>
              <w:t>analysis</w:t>
            </w:r>
            <w:r w:rsidRPr="008C7189">
              <w:rPr>
                <w:rStyle w:val="af6"/>
                <w:lang w:val="uk-UA"/>
              </w:rPr>
              <w:t xml:space="preserve"> </w:t>
            </w:r>
            <w:r w:rsidRPr="006C3C1B">
              <w:rPr>
                <w:rStyle w:val="af6"/>
              </w:rPr>
              <w:t>in</w:t>
            </w:r>
            <w:r w:rsidRPr="008C7189">
              <w:rPr>
                <w:rStyle w:val="af6"/>
                <w:lang w:val="uk-UA"/>
              </w:rPr>
              <w:t xml:space="preserve"> </w:t>
            </w:r>
            <w:r w:rsidRPr="006C3C1B">
              <w:rPr>
                <w:rStyle w:val="af6"/>
              </w:rPr>
              <w:t>social</w:t>
            </w:r>
            <w:r w:rsidRPr="008C7189">
              <w:rPr>
                <w:rStyle w:val="af6"/>
                <w:lang w:val="uk-UA"/>
              </w:rPr>
              <w:t xml:space="preserve"> </w:t>
            </w:r>
            <w:r w:rsidRPr="006C3C1B">
              <w:rPr>
                <w:rStyle w:val="af6"/>
              </w:rPr>
              <w:t>research</w:t>
            </w:r>
            <w:r w:rsidRPr="008C7189">
              <w:rPr>
                <w:rStyle w:val="af6"/>
                <w:lang w:val="uk-UA"/>
              </w:rPr>
              <w:t xml:space="preserve">]. </w:t>
            </w:r>
            <w:r w:rsidRPr="006C3C1B">
              <w:rPr>
                <w:rStyle w:val="af6"/>
              </w:rPr>
              <w:t>Moscow</w:t>
            </w:r>
            <w:r w:rsidRPr="008C7189">
              <w:rPr>
                <w:rStyle w:val="af6"/>
                <w:lang w:val="uk-UA"/>
              </w:rPr>
              <w:t xml:space="preserve">, </w:t>
            </w:r>
            <w:proofErr w:type="spellStart"/>
            <w:r w:rsidRPr="006C3C1B">
              <w:rPr>
                <w:rStyle w:val="af6"/>
              </w:rPr>
              <w:t>Nauka</w:t>
            </w:r>
            <w:proofErr w:type="spellEnd"/>
            <w:r w:rsidRPr="006C3C1B">
              <w:rPr>
                <w:rStyle w:val="af6"/>
              </w:rPr>
              <w:t xml:space="preserve"> Publ., 1996. 352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p.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AE6447" w:rsidRDefault="006E2B60" w:rsidP="00BE0E9D">
            <w:pPr>
              <w:pStyle w:val="20710-"/>
              <w:rPr>
                <w:rStyle w:val="af4"/>
                <w:lang w:val="uk-UA"/>
              </w:rPr>
            </w:pPr>
            <w:r w:rsidRPr="00D93193">
              <w:t>Власов</w:t>
            </w:r>
            <w:r w:rsidR="00AE6447" w:rsidRPr="00D93193">
              <w:t> </w:t>
            </w:r>
            <w:r w:rsidRPr="00D93193">
              <w:t>П.</w:t>
            </w:r>
            <w:r w:rsidR="00AE6447" w:rsidRPr="00D93193">
              <w:t> </w:t>
            </w:r>
            <w:r w:rsidRPr="00D93193">
              <w:t>К</w:t>
            </w:r>
            <w:r w:rsidR="00AE6447" w:rsidRPr="00D93193">
              <w:t>.</w:t>
            </w:r>
            <w:r w:rsidR="00565C9B" w:rsidRPr="00D93193">
              <w:t>,</w:t>
            </w:r>
            <w:r w:rsidR="00AE6447" w:rsidRPr="00D93193">
              <w:t xml:space="preserve"> </w:t>
            </w:r>
            <w:proofErr w:type="spellStart"/>
            <w:r w:rsidR="00AE6447" w:rsidRPr="00D93193">
              <w:t>Липницкий</w:t>
            </w:r>
            <w:proofErr w:type="spellEnd"/>
            <w:r w:rsidR="00AE6447" w:rsidRPr="00D93193">
              <w:t xml:space="preserve"> А. В., </w:t>
            </w:r>
            <w:proofErr w:type="spellStart"/>
            <w:r w:rsidR="00AE6447" w:rsidRPr="00D93193">
              <w:t>Лущихина</w:t>
            </w:r>
            <w:proofErr w:type="spellEnd"/>
            <w:r w:rsidR="00AE6447" w:rsidRPr="00D93193">
              <w:t xml:space="preserve"> И. М., </w:t>
            </w:r>
            <w:proofErr w:type="spellStart"/>
            <w:r w:rsidR="00AE6447" w:rsidRPr="00D93193">
              <w:t>Макша</w:t>
            </w:r>
            <w:r w:rsidR="00AC714D">
              <w:softHyphen/>
            </w:r>
            <w:r w:rsidR="00AE6447" w:rsidRPr="00D93193">
              <w:t>нов</w:t>
            </w:r>
            <w:proofErr w:type="spellEnd"/>
            <w:r w:rsidR="00AE6447" w:rsidRPr="00D93193">
              <w:t xml:space="preserve"> С. И., </w:t>
            </w:r>
            <w:proofErr w:type="spellStart"/>
            <w:r w:rsidR="00AE6447" w:rsidRPr="00D93193">
              <w:t>Маничев</w:t>
            </w:r>
            <w:proofErr w:type="spellEnd"/>
            <w:r w:rsidR="00AE6447" w:rsidRPr="00D93193">
              <w:t xml:space="preserve"> С. А., Никифоров Г. С., </w:t>
            </w:r>
            <w:proofErr w:type="spellStart"/>
            <w:r w:rsidR="00AE6447" w:rsidRPr="00D93193">
              <w:t>Почебут</w:t>
            </w:r>
            <w:proofErr w:type="spellEnd"/>
            <w:r w:rsidR="00AE6447" w:rsidRPr="00D93193">
              <w:t> Л. Г., Смирнов П. И., Ходырева Н. В., Хрящева Н. Ю.</w:t>
            </w:r>
            <w:r w:rsidRPr="00D93193">
              <w:t xml:space="preserve"> </w:t>
            </w:r>
            <w:r w:rsidRPr="00D93193">
              <w:rPr>
                <w:rStyle w:val="a9"/>
                <w:lang w:val="ru-RU"/>
              </w:rPr>
              <w:t>Психология менеджмента</w:t>
            </w:r>
            <w:r w:rsidRPr="00BE0E9D">
              <w:rPr>
                <w:rStyle w:val="af4"/>
              </w:rPr>
              <w:t xml:space="preserve"> / </w:t>
            </w:r>
            <w:r w:rsidR="00BE56E6" w:rsidRPr="00BE0E9D">
              <w:t>ред. Никифоров Г. С.</w:t>
            </w:r>
            <w:r w:rsidRPr="00BE0E9D">
              <w:t xml:space="preserve"> </w:t>
            </w:r>
            <w:r w:rsidR="00BE0E9D" w:rsidRPr="00BE0E9D">
              <w:rPr>
                <w:rStyle w:val="af4"/>
              </w:rPr>
              <w:t>Харьков</w:t>
            </w:r>
            <w:r w:rsidR="00BE56E6">
              <w:rPr>
                <w:rStyle w:val="af4"/>
                <w:lang w:val="uk-UA"/>
              </w:rPr>
              <w:t xml:space="preserve">: </w:t>
            </w:r>
            <w:proofErr w:type="spellStart"/>
            <w:r w:rsidR="00BE56E6">
              <w:rPr>
                <w:rStyle w:val="af4"/>
                <w:lang w:val="uk-UA"/>
              </w:rPr>
              <w:t>Гуманит</w:t>
            </w:r>
            <w:proofErr w:type="spellEnd"/>
            <w:r w:rsidR="00BE56E6">
              <w:rPr>
                <w:rStyle w:val="af4"/>
                <w:lang w:val="uk-UA"/>
              </w:rPr>
              <w:t>. центр, 2007.</w:t>
            </w:r>
            <w:r w:rsidRPr="00AE6447">
              <w:rPr>
                <w:rStyle w:val="af4"/>
                <w:lang w:val="uk-UA"/>
              </w:rPr>
              <w:t xml:space="preserve"> 300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AE6447">
              <w:rPr>
                <w:rStyle w:val="af4"/>
                <w:lang w:val="uk-UA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2206C7" w:rsidRDefault="006C3C1B" w:rsidP="00F1091C">
            <w:pPr>
              <w:pStyle w:val="10710-"/>
              <w:rPr>
                <w:rStyle w:val="af6"/>
              </w:rPr>
            </w:pPr>
            <w:proofErr w:type="spellStart"/>
            <w:r w:rsidRPr="006C3C1B">
              <w:rPr>
                <w:rStyle w:val="af6"/>
              </w:rPr>
              <w:t>Vlasov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P</w:t>
            </w:r>
            <w:r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K</w:t>
            </w:r>
            <w:r w:rsidRPr="00AE6447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Lipnitskiy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A</w:t>
            </w:r>
            <w:r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AE6447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Lushchikhina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M</w:t>
            </w:r>
            <w:r w:rsidRPr="00AE6447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Makshanov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AE6447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Manichev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A</w:t>
            </w:r>
            <w:r w:rsidRPr="00AE6447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Nikiforov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G</w:t>
            </w:r>
            <w:r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AE6447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Pochebut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L</w:t>
            </w:r>
            <w:r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G</w:t>
            </w:r>
            <w:r w:rsidRPr="00AE6447">
              <w:rPr>
                <w:rStyle w:val="af6"/>
                <w:lang w:val="uk-UA"/>
              </w:rPr>
              <w:t xml:space="preserve">., </w:t>
            </w:r>
            <w:r w:rsidRPr="006C3C1B">
              <w:rPr>
                <w:rStyle w:val="af6"/>
              </w:rPr>
              <w:t>Smirnov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P</w:t>
            </w:r>
            <w:r w:rsidR="00ED5EB4" w:rsidRPr="00AE6447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BE56E6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Khodyreva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N</w:t>
            </w:r>
            <w:r w:rsidRPr="00BE56E6">
              <w:rPr>
                <w:rStyle w:val="af6"/>
                <w:lang w:val="uk-UA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BE56E6">
              <w:rPr>
                <w:rStyle w:val="af6"/>
                <w:lang w:val="uk-UA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Khryashcheva</w:t>
            </w:r>
            <w:proofErr w:type="spellEnd"/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N</w:t>
            </w:r>
            <w:r w:rsidRPr="00BE56E6">
              <w:rPr>
                <w:rStyle w:val="af6"/>
                <w:lang w:val="uk-UA"/>
              </w:rPr>
              <w:t>.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Yu</w:t>
            </w:r>
            <w:r w:rsidRPr="00BE56E6">
              <w:rPr>
                <w:rStyle w:val="af6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Psikhologiya</w:t>
            </w:r>
            <w:proofErr w:type="spellEnd"/>
            <w:r w:rsidRPr="002206C7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menedzhmenta</w:t>
            </w:r>
            <w:proofErr w:type="spellEnd"/>
            <w:r w:rsidRPr="002206C7">
              <w:rPr>
                <w:rStyle w:val="af6"/>
              </w:rPr>
              <w:t xml:space="preserve"> [</w:t>
            </w:r>
            <w:r w:rsidRPr="006C3C1B">
              <w:rPr>
                <w:rStyle w:val="af6"/>
              </w:rPr>
              <w:t>Psychology</w:t>
            </w:r>
            <w:r w:rsidRPr="002206C7">
              <w:rPr>
                <w:rStyle w:val="af6"/>
              </w:rPr>
              <w:t xml:space="preserve"> </w:t>
            </w:r>
            <w:r w:rsidRPr="006C3C1B">
              <w:rPr>
                <w:rStyle w:val="af6"/>
              </w:rPr>
              <w:t>of</w:t>
            </w:r>
            <w:r w:rsidRPr="002206C7">
              <w:rPr>
                <w:rStyle w:val="af6"/>
              </w:rPr>
              <w:t xml:space="preserve"> </w:t>
            </w:r>
            <w:r w:rsidRPr="006C3C1B">
              <w:rPr>
                <w:rStyle w:val="af6"/>
              </w:rPr>
              <w:t>Management</w:t>
            </w:r>
            <w:r w:rsidRPr="002206C7">
              <w:rPr>
                <w:rStyle w:val="af6"/>
              </w:rPr>
              <w:t xml:space="preserve">]. </w:t>
            </w:r>
            <w:r w:rsidRPr="006C3C1B">
              <w:rPr>
                <w:rStyle w:val="af6"/>
              </w:rPr>
              <w:t>Kharkov</w:t>
            </w:r>
            <w:r w:rsidRPr="002206C7">
              <w:rPr>
                <w:rStyle w:val="af6"/>
              </w:rPr>
              <w:t xml:space="preserve">, </w:t>
            </w:r>
            <w:proofErr w:type="spellStart"/>
            <w:r w:rsidRPr="006C3C1B">
              <w:rPr>
                <w:rStyle w:val="af6"/>
              </w:rPr>
              <w:t>Gumanit</w:t>
            </w:r>
            <w:proofErr w:type="spellEnd"/>
            <w:r w:rsidRPr="002206C7">
              <w:rPr>
                <w:rStyle w:val="af6"/>
              </w:rPr>
              <w:t xml:space="preserve">. </w:t>
            </w:r>
            <w:proofErr w:type="spellStart"/>
            <w:proofErr w:type="gramStart"/>
            <w:r w:rsidRPr="006C3C1B">
              <w:rPr>
                <w:rStyle w:val="af6"/>
              </w:rPr>
              <w:t>tsentr</w:t>
            </w:r>
            <w:proofErr w:type="spellEnd"/>
            <w:proofErr w:type="gramEnd"/>
            <w:r w:rsidRPr="002206C7">
              <w:rPr>
                <w:rStyle w:val="af6"/>
              </w:rPr>
              <w:t xml:space="preserve"> </w:t>
            </w:r>
            <w:r w:rsidRPr="006C3C1B">
              <w:rPr>
                <w:rStyle w:val="af6"/>
              </w:rPr>
              <w:t>Publ</w:t>
            </w:r>
            <w:r w:rsidRPr="002206C7">
              <w:rPr>
                <w:rStyle w:val="af6"/>
              </w:rPr>
              <w:t>., 2007</w:t>
            </w:r>
            <w:r w:rsidR="00F1091C" w:rsidRPr="002206C7">
              <w:rPr>
                <w:rStyle w:val="af6"/>
              </w:rPr>
              <w:t>.</w:t>
            </w:r>
            <w:r w:rsidRPr="002206C7">
              <w:rPr>
                <w:rStyle w:val="af6"/>
              </w:rPr>
              <w:t xml:space="preserve"> 510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</w:t>
            </w:r>
            <w:r w:rsidRPr="002206C7">
              <w:rPr>
                <w:rStyle w:val="af6"/>
              </w:rPr>
              <w:t>.</w:t>
            </w:r>
          </w:p>
        </w:tc>
      </w:tr>
      <w:tr w:rsidR="006C3C1B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6C3C1B" w:rsidRPr="0020196F" w:rsidRDefault="006C3C1B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перекладної книги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5A6961" w:rsidRDefault="005A6961" w:rsidP="00BE56E6">
            <w:pPr>
              <w:pStyle w:val="10710-"/>
              <w:rPr>
                <w:rStyle w:val="af4"/>
              </w:rPr>
            </w:pPr>
            <w:proofErr w:type="spellStart"/>
            <w:r w:rsidRPr="005A6961">
              <w:t>Харман</w:t>
            </w:r>
            <w:proofErr w:type="spellEnd"/>
            <w:r w:rsidRPr="0020196F">
              <w:rPr>
                <w:lang w:val="en-US"/>
              </w:rPr>
              <w:t> </w:t>
            </w:r>
            <w:r w:rsidRPr="005A6961">
              <w:t>Г</w:t>
            </w:r>
            <w:r w:rsidRPr="0020196F">
              <w:rPr>
                <w:lang w:val="ru-RU"/>
              </w:rPr>
              <w:t>.</w:t>
            </w:r>
            <w:r w:rsidRPr="005A6961">
              <w:t xml:space="preserve"> </w:t>
            </w:r>
            <w:r w:rsidRPr="00D93193">
              <w:rPr>
                <w:rStyle w:val="a9"/>
                <w:lang w:val="ru-RU"/>
              </w:rPr>
              <w:t>Современный факторный анализ</w:t>
            </w:r>
            <w:r w:rsidRPr="005A6961">
              <w:t>. М</w:t>
            </w:r>
            <w:r w:rsidR="00BE56E6">
              <w:t>осква</w:t>
            </w:r>
            <w:r w:rsidRPr="005A6961">
              <w:t>:</w:t>
            </w:r>
            <w:r w:rsidR="00BE56E6">
              <w:t xml:space="preserve"> Статистика</w:t>
            </w:r>
            <w:r w:rsidR="00BE56E6">
              <w:rPr>
                <w:rStyle w:val="af4"/>
              </w:rPr>
              <w:t xml:space="preserve">, 1972. </w:t>
            </w:r>
            <w:r w:rsidRPr="005A6961">
              <w:rPr>
                <w:rStyle w:val="af4"/>
              </w:rPr>
              <w:t>489</w:t>
            </w:r>
            <w:r w:rsidR="00550A2A">
              <w:rPr>
                <w:rStyle w:val="af4"/>
              </w:rPr>
              <w:t> </w:t>
            </w:r>
            <w:r w:rsidRPr="005A6961">
              <w:rPr>
                <w:rStyle w:val="af4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Harman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Harry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H</w:t>
            </w:r>
            <w:r w:rsidRPr="00ED5EB4">
              <w:rPr>
                <w:rStyle w:val="af6"/>
              </w:rPr>
              <w:t xml:space="preserve">. </w:t>
            </w:r>
            <w:r w:rsidRPr="00AC380E">
              <w:rPr>
                <w:rStyle w:val="ab"/>
              </w:rPr>
              <w:t>Modern factor analysis</w:t>
            </w:r>
            <w:r w:rsidRPr="006C3C1B">
              <w:rPr>
                <w:rStyle w:val="af6"/>
              </w:rPr>
              <w:t>. 2nd Revised ed. Chicago and London, U. of Chicago Press, 1968. 494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 (Rus. ed.: Harman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 xml:space="preserve">H. </w:t>
            </w:r>
            <w:proofErr w:type="spellStart"/>
            <w:r w:rsidRPr="00AC380E">
              <w:rPr>
                <w:rStyle w:val="ab"/>
              </w:rPr>
              <w:t>Sovremennyy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faktornyy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6C3C1B">
              <w:rPr>
                <w:rStyle w:val="af6"/>
              </w:rPr>
              <w:t xml:space="preserve">. Moscow, </w:t>
            </w:r>
            <w:proofErr w:type="spellStart"/>
            <w:r w:rsidRPr="006C3C1B">
              <w:rPr>
                <w:rStyle w:val="af6"/>
              </w:rPr>
              <w:t>Statistika</w:t>
            </w:r>
            <w:proofErr w:type="spellEnd"/>
            <w:r w:rsidRPr="006C3C1B">
              <w:rPr>
                <w:rStyle w:val="af6"/>
              </w:rPr>
              <w:t xml:space="preserve"> Publ., 1972. 489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p.).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3D122D" w:rsidRDefault="003D122D" w:rsidP="00BE56E6">
            <w:pPr>
              <w:pStyle w:val="10710-"/>
              <w:rPr>
                <w:rStyle w:val="af4"/>
              </w:rPr>
            </w:pPr>
            <w:r w:rsidRPr="00D93193">
              <w:rPr>
                <w:rStyle w:val="a9"/>
                <w:lang w:val="ru-RU"/>
              </w:rPr>
              <w:t>Классификация и кластер</w:t>
            </w:r>
            <w:r w:rsidRPr="00BB0DBC">
              <w:rPr>
                <w:rStyle w:val="af4"/>
              </w:rPr>
              <w:t xml:space="preserve"> / </w:t>
            </w:r>
            <w:r w:rsidRPr="003D122D">
              <w:rPr>
                <w:rStyle w:val="af4"/>
              </w:rPr>
              <w:t>ред</w:t>
            </w:r>
            <w:r w:rsidRPr="00BB0DBC">
              <w:rPr>
                <w:rStyle w:val="af4"/>
              </w:rPr>
              <w:t xml:space="preserve">. </w:t>
            </w:r>
            <w:r w:rsidRPr="003D122D">
              <w:t>Дж</w:t>
            </w:r>
            <w:r w:rsidRPr="0020196F">
              <w:rPr>
                <w:lang w:val="ru-RU"/>
              </w:rPr>
              <w:t>.</w:t>
            </w:r>
            <w:r w:rsidR="00550A2A" w:rsidRPr="0020196F">
              <w:rPr>
                <w:lang w:val="ru-RU"/>
              </w:rPr>
              <w:t> </w:t>
            </w:r>
            <w:proofErr w:type="spellStart"/>
            <w:r w:rsidRPr="003D122D">
              <w:t>Вэн</w:t>
            </w:r>
            <w:proofErr w:type="spellEnd"/>
            <w:r w:rsidR="00550A2A" w:rsidRPr="0020196F">
              <w:rPr>
                <w:lang w:val="ru-RU"/>
              </w:rPr>
              <w:t> </w:t>
            </w:r>
            <w:proofErr w:type="spellStart"/>
            <w:r w:rsidRPr="003D122D">
              <w:t>Райзин</w:t>
            </w:r>
            <w:proofErr w:type="spellEnd"/>
            <w:r w:rsidRPr="003D122D">
              <w:rPr>
                <w:rStyle w:val="af4"/>
              </w:rPr>
              <w:t>. М</w:t>
            </w:r>
            <w:r w:rsidR="00BE56E6">
              <w:rPr>
                <w:rStyle w:val="af4"/>
              </w:rPr>
              <w:t>осква</w:t>
            </w:r>
            <w:r w:rsidRPr="003D122D">
              <w:rPr>
                <w:rStyle w:val="af4"/>
              </w:rPr>
              <w:t>: Мир, 1980. 389 с.</w:t>
            </w:r>
          </w:p>
        </w:tc>
        <w:tc>
          <w:tcPr>
            <w:tcW w:w="4844" w:type="dxa"/>
            <w:shd w:val="clear" w:color="auto" w:fill="auto"/>
          </w:tcPr>
          <w:p w:rsidR="006C3C1B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Van</w:t>
            </w:r>
            <w:r w:rsidR="00550A2A" w:rsidRPr="0020196F">
              <w:rPr>
                <w:rStyle w:val="af6"/>
                <w:lang w:val="uk-UA"/>
              </w:rPr>
              <w:t> </w:t>
            </w:r>
            <w:proofErr w:type="spellStart"/>
            <w:r w:rsidRPr="006C3C1B">
              <w:rPr>
                <w:rStyle w:val="af6"/>
              </w:rPr>
              <w:t>Ryzen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 xml:space="preserve">J., ed. </w:t>
            </w:r>
            <w:r w:rsidRPr="00AC380E">
              <w:rPr>
                <w:rStyle w:val="ab"/>
              </w:rPr>
              <w:t>Classification and clustering</w:t>
            </w:r>
            <w:r w:rsidRPr="006C3C1B">
              <w:rPr>
                <w:rStyle w:val="af6"/>
              </w:rPr>
              <w:t>. New York, Academic Press, 1977, 467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 (Rus. ed.: Van</w:t>
            </w:r>
            <w:r w:rsidR="00550A2A" w:rsidRPr="0020196F">
              <w:rPr>
                <w:rStyle w:val="af6"/>
                <w:lang w:val="uk-UA"/>
              </w:rPr>
              <w:t> </w:t>
            </w:r>
            <w:proofErr w:type="spellStart"/>
            <w:r w:rsidRPr="006C3C1B">
              <w:rPr>
                <w:rStyle w:val="af6"/>
              </w:rPr>
              <w:t>Ryzen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 xml:space="preserve">J., ed. </w:t>
            </w:r>
            <w:proofErr w:type="spellStart"/>
            <w:r w:rsidRPr="00AC380E">
              <w:rPr>
                <w:rStyle w:val="ab"/>
              </w:rPr>
              <w:t>Klassifikatsiya</w:t>
            </w:r>
            <w:proofErr w:type="spellEnd"/>
            <w:r w:rsidRPr="00AC380E">
              <w:rPr>
                <w:rStyle w:val="ab"/>
              </w:rPr>
              <w:t xml:space="preserve"> i </w:t>
            </w:r>
            <w:proofErr w:type="spellStart"/>
            <w:r w:rsidRPr="00AC380E">
              <w:rPr>
                <w:rStyle w:val="ab"/>
              </w:rPr>
              <w:t>klaster</w:t>
            </w:r>
            <w:proofErr w:type="spellEnd"/>
            <w:r w:rsidRPr="006C3C1B">
              <w:rPr>
                <w:rStyle w:val="af6"/>
              </w:rPr>
              <w:t>. Moscow, Mir Publ., 1980. 389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p.).</w:t>
            </w:r>
          </w:p>
        </w:tc>
      </w:tr>
      <w:tr w:rsidR="006C3C1B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6C3C1B" w:rsidRPr="0020196F" w:rsidRDefault="006C3C1B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статті з журналу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404BFD" w:rsidRDefault="006E2B60" w:rsidP="00404BFD">
            <w:pPr>
              <w:pStyle w:val="20710-"/>
              <w:rPr>
                <w:rStyle w:val="af4"/>
                <w:lang w:val="en-US"/>
              </w:rPr>
            </w:pPr>
            <w:r w:rsidRPr="00133447">
              <w:t>Петров</w:t>
            </w:r>
            <w:r w:rsidR="00133447">
              <w:t> </w:t>
            </w:r>
            <w:r w:rsidRPr="00133447">
              <w:t>В.</w:t>
            </w:r>
            <w:r w:rsidR="00133447">
              <w:t> </w:t>
            </w:r>
            <w:r w:rsidRPr="00133447">
              <w:t>С.</w:t>
            </w:r>
            <w:r w:rsidRPr="007E78DC">
              <w:t xml:space="preserve"> </w:t>
            </w:r>
            <w:r w:rsidRPr="007E78DC">
              <w:rPr>
                <w:rStyle w:val="af4"/>
              </w:rPr>
              <w:t>Применение методов кластерного анализа при обработке данных экспертного опроса</w:t>
            </w:r>
            <w:r w:rsidR="00DB142E">
              <w:rPr>
                <w:rStyle w:val="af4"/>
              </w:rPr>
              <w:t>.</w:t>
            </w:r>
            <w:r w:rsidRPr="007E78DC">
              <w:rPr>
                <w:rStyle w:val="af4"/>
              </w:rPr>
              <w:t xml:space="preserve"> </w:t>
            </w:r>
            <w:proofErr w:type="spellStart"/>
            <w:r w:rsidRPr="00D93193">
              <w:rPr>
                <w:rStyle w:val="a9"/>
                <w:lang w:val="ru-RU"/>
              </w:rPr>
              <w:t>Изв</w:t>
            </w:r>
            <w:proofErr w:type="spellEnd"/>
            <w:r w:rsidRPr="00404BFD">
              <w:rPr>
                <w:rStyle w:val="a9"/>
                <w:lang w:val="en-US"/>
              </w:rPr>
              <w:t xml:space="preserve">. </w:t>
            </w:r>
            <w:r w:rsidRPr="00D93193">
              <w:rPr>
                <w:rStyle w:val="a9"/>
                <w:lang w:val="ru-RU"/>
              </w:rPr>
              <w:t>АН</w:t>
            </w:r>
            <w:r w:rsidRPr="00404BFD">
              <w:rPr>
                <w:rStyle w:val="a9"/>
                <w:lang w:val="en-US"/>
              </w:rPr>
              <w:t xml:space="preserve"> </w:t>
            </w:r>
            <w:r w:rsidRPr="00D93193">
              <w:rPr>
                <w:rStyle w:val="a9"/>
                <w:lang w:val="ru-RU"/>
              </w:rPr>
              <w:t>СССР</w:t>
            </w:r>
            <w:r w:rsidRPr="00404BFD">
              <w:rPr>
                <w:rStyle w:val="a9"/>
                <w:lang w:val="en-US"/>
              </w:rPr>
              <w:t xml:space="preserve">. </w:t>
            </w:r>
            <w:r w:rsidRPr="00D93193">
              <w:rPr>
                <w:rStyle w:val="a9"/>
                <w:lang w:val="ru-RU"/>
              </w:rPr>
              <w:t>Сер</w:t>
            </w:r>
            <w:proofErr w:type="gramStart"/>
            <w:r w:rsidRPr="00404BFD">
              <w:rPr>
                <w:rStyle w:val="a9"/>
                <w:lang w:val="en-US"/>
              </w:rPr>
              <w:t xml:space="preserve">.: </w:t>
            </w:r>
            <w:proofErr w:type="spellStart"/>
            <w:proofErr w:type="gramEnd"/>
            <w:r w:rsidRPr="00D93193">
              <w:rPr>
                <w:rStyle w:val="a9"/>
                <w:lang w:val="ru-RU"/>
              </w:rPr>
              <w:t>Техн</w:t>
            </w:r>
            <w:proofErr w:type="spellEnd"/>
            <w:r w:rsidRPr="00404BFD">
              <w:rPr>
                <w:rStyle w:val="a9"/>
                <w:lang w:val="en-US"/>
              </w:rPr>
              <w:t xml:space="preserve">. </w:t>
            </w:r>
            <w:r w:rsidRPr="00D93193">
              <w:rPr>
                <w:rStyle w:val="a9"/>
                <w:lang w:val="ru-RU"/>
              </w:rPr>
              <w:t>кибернетика</w:t>
            </w:r>
            <w:r w:rsidRPr="00404BFD">
              <w:rPr>
                <w:rStyle w:val="af4"/>
                <w:lang w:val="en-US"/>
              </w:rPr>
              <w:t xml:space="preserve">. 1985. </w:t>
            </w:r>
            <w:r w:rsidRPr="00BE56E6">
              <w:rPr>
                <w:rStyle w:val="af4"/>
              </w:rPr>
              <w:t>Т</w:t>
            </w:r>
            <w:r w:rsidRPr="00404BFD">
              <w:rPr>
                <w:rStyle w:val="af4"/>
                <w:lang w:val="en-US"/>
              </w:rPr>
              <w:t>.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404BFD">
              <w:rPr>
                <w:rStyle w:val="af4"/>
                <w:lang w:val="en-US"/>
              </w:rPr>
              <w:t>202, №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404BFD">
              <w:rPr>
                <w:rStyle w:val="af4"/>
                <w:lang w:val="en-US"/>
              </w:rPr>
              <w:t xml:space="preserve">3. </w:t>
            </w:r>
            <w:r w:rsidRPr="00BE56E6">
              <w:rPr>
                <w:rStyle w:val="af4"/>
              </w:rPr>
              <w:t>С</w:t>
            </w:r>
            <w:r w:rsidRPr="00404BFD">
              <w:rPr>
                <w:rStyle w:val="af4"/>
                <w:lang w:val="en-US"/>
              </w:rPr>
              <w:t>.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404BFD">
              <w:rPr>
                <w:rStyle w:val="af4"/>
                <w:lang w:val="en-US"/>
              </w:rPr>
              <w:t>15–18.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6C3C1B" w:rsidP="00550A2A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Petrov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S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Primenenie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metodov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klasternogo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analiza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pri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obrabotke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dannykh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ekspertnogo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oprosa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application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methods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cluster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data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processing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expert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survey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Izvestiya</w:t>
            </w:r>
            <w:proofErr w:type="spellEnd"/>
            <w:r w:rsidRPr="00AC380E">
              <w:rPr>
                <w:rStyle w:val="ab"/>
              </w:rPr>
              <w:t xml:space="preserve"> AN SSSR. </w:t>
            </w:r>
            <w:proofErr w:type="spellStart"/>
            <w:r w:rsidRPr="00AC380E">
              <w:rPr>
                <w:rStyle w:val="ab"/>
              </w:rPr>
              <w:t>Seriya</w:t>
            </w:r>
            <w:proofErr w:type="spellEnd"/>
            <w:r w:rsidRPr="00AC380E">
              <w:rPr>
                <w:rStyle w:val="ab"/>
              </w:rPr>
              <w:t xml:space="preserve">: </w:t>
            </w:r>
            <w:proofErr w:type="spellStart"/>
            <w:r w:rsidRPr="00AC380E">
              <w:rPr>
                <w:rStyle w:val="ab"/>
              </w:rPr>
              <w:t>Tekhnicheskaya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kibernetika</w:t>
            </w:r>
            <w:proofErr w:type="spellEnd"/>
            <w:r w:rsidRPr="003B606F">
              <w:rPr>
                <w:rStyle w:val="af6"/>
              </w:rPr>
              <w:t>. 1985,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202, no.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3,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15–18.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BE56E6" w:rsidRDefault="00345B8A" w:rsidP="00BE56E6">
            <w:pPr>
              <w:pStyle w:val="10710-"/>
              <w:rPr>
                <w:rStyle w:val="af4"/>
                <w:lang w:val="en-US"/>
              </w:rPr>
            </w:pPr>
            <w:r w:rsidRPr="00663582">
              <w:t>Zhang</w:t>
            </w:r>
            <w:r w:rsidR="00550A2A" w:rsidRPr="0020196F">
              <w:t> </w:t>
            </w:r>
            <w:r w:rsidRPr="00663582">
              <w:t>Z., Zhu</w:t>
            </w:r>
            <w:r w:rsidR="00550A2A" w:rsidRPr="0020196F">
              <w:t> </w:t>
            </w:r>
            <w:r w:rsidRPr="00663582">
              <w:t xml:space="preserve">D. </w:t>
            </w:r>
            <w:r w:rsidRPr="00663582">
              <w:rPr>
                <w:rStyle w:val="af6"/>
              </w:rPr>
              <w:t xml:space="preserve">Experimental research on the localized electrochemical micro-machining </w:t>
            </w:r>
            <w:r w:rsidRPr="00BB0DBC">
              <w:rPr>
                <w:rStyle w:val="af4"/>
                <w:lang w:val="en-US"/>
              </w:rPr>
              <w:t xml:space="preserve">// </w:t>
            </w:r>
            <w:r w:rsidRPr="00D93193">
              <w:rPr>
                <w:rStyle w:val="a9"/>
                <w:lang w:val="ru-RU"/>
              </w:rPr>
              <w:t>Электрохимия</w:t>
            </w:r>
            <w:r w:rsidRPr="005A26AB">
              <w:rPr>
                <w:rStyle w:val="a9"/>
                <w:lang w:val="en-US"/>
              </w:rPr>
              <w:t xml:space="preserve"> </w:t>
            </w:r>
            <w:r w:rsidRPr="00D93193">
              <w:rPr>
                <w:rStyle w:val="ab"/>
              </w:rPr>
              <w:t>– Russian Journal of Electrochemistry</w:t>
            </w:r>
            <w:r w:rsidRPr="00BB0DBC">
              <w:rPr>
                <w:rStyle w:val="af4"/>
                <w:lang w:val="en-US"/>
              </w:rPr>
              <w:t>. 2008</w:t>
            </w:r>
            <w:r w:rsidR="00BE56E6">
              <w:rPr>
                <w:rStyle w:val="af4"/>
              </w:rPr>
              <w:t>.</w:t>
            </w:r>
            <w:r w:rsidRPr="00BB0DBC">
              <w:rPr>
                <w:rStyle w:val="af4"/>
                <w:lang w:val="en-US"/>
              </w:rPr>
              <w:t xml:space="preserve"> </w:t>
            </w:r>
            <w:r w:rsidRPr="00663582">
              <w:rPr>
                <w:rStyle w:val="af4"/>
              </w:rPr>
              <w:t>Т</w:t>
            </w:r>
            <w:r w:rsidRPr="00BB0DBC">
              <w:rPr>
                <w:rStyle w:val="af4"/>
                <w:lang w:val="en-US"/>
              </w:rPr>
              <w:t xml:space="preserve">.  </w:t>
            </w:r>
            <w:r w:rsidRPr="00BE56E6">
              <w:rPr>
                <w:rStyle w:val="af4"/>
                <w:lang w:val="en-US"/>
              </w:rPr>
              <w:t xml:space="preserve">44, № 8. </w:t>
            </w:r>
            <w:r w:rsidRPr="00663582">
              <w:rPr>
                <w:rStyle w:val="af4"/>
              </w:rPr>
              <w:t>С</w:t>
            </w:r>
            <w:r w:rsidRPr="00BE56E6">
              <w:rPr>
                <w:rStyle w:val="af4"/>
                <w:lang w:val="en-US"/>
              </w:rPr>
              <w:t xml:space="preserve">.  926–930. </w:t>
            </w:r>
            <w:r w:rsidRPr="00663582">
              <w:rPr>
                <w:rStyle w:val="af6"/>
              </w:rPr>
              <w:t>doi</w:t>
            </w:r>
            <w:r w:rsidRPr="00BE56E6">
              <w:rPr>
                <w:rStyle w:val="af4"/>
                <w:lang w:val="en-US"/>
              </w:rPr>
              <w:t>: 10.1134/S1023193508080077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3B606F" w:rsidP="00550A2A">
            <w:pPr>
              <w:pStyle w:val="10710-"/>
              <w:rPr>
                <w:rStyle w:val="af6"/>
              </w:rPr>
            </w:pPr>
            <w:r w:rsidRPr="003B606F">
              <w:rPr>
                <w:rStyle w:val="af6"/>
              </w:rPr>
              <w:t>Zhang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Z.,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Zhu D. Experimental research on the localized electrochemical micro-machining. </w:t>
            </w:r>
            <w:r w:rsidRPr="00AC380E">
              <w:rPr>
                <w:rStyle w:val="ab"/>
              </w:rPr>
              <w:t>Russian Journal of Electrochemistry</w:t>
            </w:r>
            <w:r w:rsidRPr="003B606F">
              <w:rPr>
                <w:rStyle w:val="af6"/>
              </w:rPr>
              <w:t>. 2008,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44, no.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8,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926–930. doi: 10.1134/S1023193508080077</w:t>
            </w:r>
          </w:p>
        </w:tc>
      </w:tr>
      <w:tr w:rsidR="003B606F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3B606F" w:rsidRPr="0020196F" w:rsidRDefault="003B606F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статті з триваючого видання (збірника праць)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6E2B60" w:rsidP="00DB142E">
            <w:pPr>
              <w:pStyle w:val="20710-"/>
              <w:rPr>
                <w:rStyle w:val="af4"/>
              </w:rPr>
            </w:pPr>
            <w:r w:rsidRPr="00133447">
              <w:t>Тишков</w:t>
            </w:r>
            <w:r w:rsidR="00133447">
              <w:t> </w:t>
            </w:r>
            <w:r w:rsidRPr="00133447">
              <w:t>В.</w:t>
            </w:r>
            <w:r w:rsidR="00133447">
              <w:t> </w:t>
            </w:r>
            <w:r w:rsidRPr="00133447">
              <w:t>Т.</w:t>
            </w:r>
            <w:r w:rsidRPr="007E78DC">
              <w:t xml:space="preserve"> </w:t>
            </w:r>
            <w:r w:rsidRPr="007E78DC">
              <w:rPr>
                <w:rStyle w:val="af4"/>
              </w:rPr>
              <w:t>Кластерный анализ в социальных исследова</w:t>
            </w:r>
            <w:r w:rsidR="00133447">
              <w:rPr>
                <w:rStyle w:val="af4"/>
              </w:rPr>
              <w:softHyphen/>
            </w:r>
            <w:r w:rsidRPr="007E78DC">
              <w:rPr>
                <w:rStyle w:val="af4"/>
              </w:rPr>
              <w:t>ниях</w:t>
            </w:r>
            <w:r w:rsidR="00DB142E">
              <w:rPr>
                <w:rStyle w:val="af4"/>
              </w:rPr>
              <w:t>.</w:t>
            </w:r>
            <w:r w:rsidRPr="007E78DC">
              <w:rPr>
                <w:rStyle w:val="af4"/>
              </w:rPr>
              <w:t xml:space="preserve"> </w:t>
            </w:r>
            <w:proofErr w:type="spellStart"/>
            <w:r w:rsidRPr="00D93193">
              <w:rPr>
                <w:rStyle w:val="a9"/>
                <w:lang w:val="ru-RU"/>
              </w:rPr>
              <w:t>Вестн</w:t>
            </w:r>
            <w:proofErr w:type="spellEnd"/>
            <w:r w:rsidRPr="00D93193">
              <w:rPr>
                <w:rStyle w:val="a9"/>
                <w:lang w:val="ru-RU"/>
              </w:rPr>
              <w:t xml:space="preserve">. </w:t>
            </w:r>
            <w:proofErr w:type="spellStart"/>
            <w:r w:rsidRPr="00D93193">
              <w:rPr>
                <w:rStyle w:val="a9"/>
                <w:lang w:val="ru-RU"/>
              </w:rPr>
              <w:t>Харьк</w:t>
            </w:r>
            <w:proofErr w:type="spellEnd"/>
            <w:r w:rsidRPr="00D93193">
              <w:rPr>
                <w:rStyle w:val="a9"/>
                <w:lang w:val="ru-RU"/>
              </w:rPr>
              <w:t xml:space="preserve">. </w:t>
            </w:r>
            <w:proofErr w:type="spellStart"/>
            <w:r w:rsidRPr="00D93193">
              <w:rPr>
                <w:rStyle w:val="a9"/>
                <w:lang w:val="ru-RU"/>
              </w:rPr>
              <w:t>политехн</w:t>
            </w:r>
            <w:proofErr w:type="spellEnd"/>
            <w:r w:rsidRPr="00D93193">
              <w:rPr>
                <w:rStyle w:val="a9"/>
                <w:lang w:val="ru-RU"/>
              </w:rPr>
              <w:t>. ин та. Сер</w:t>
            </w:r>
            <w:proofErr w:type="gramStart"/>
            <w:r w:rsidRPr="00D93193">
              <w:rPr>
                <w:rStyle w:val="a9"/>
                <w:lang w:val="ru-RU"/>
              </w:rPr>
              <w:t xml:space="preserve">.: </w:t>
            </w:r>
            <w:proofErr w:type="spellStart"/>
            <w:proofErr w:type="gramEnd"/>
            <w:r w:rsidRPr="00D93193">
              <w:rPr>
                <w:rStyle w:val="a9"/>
                <w:lang w:val="ru-RU"/>
              </w:rPr>
              <w:t>Техн</w:t>
            </w:r>
            <w:proofErr w:type="spellEnd"/>
            <w:r w:rsidRPr="00D93193">
              <w:rPr>
                <w:rStyle w:val="a9"/>
                <w:lang w:val="ru-RU"/>
              </w:rPr>
              <w:t>. кибернетика и ее приложения</w:t>
            </w:r>
            <w:r w:rsidRPr="007E78DC">
              <w:rPr>
                <w:rStyle w:val="af4"/>
              </w:rPr>
              <w:t xml:space="preserve">. </w:t>
            </w:r>
            <w:r w:rsidR="00404BFD">
              <w:rPr>
                <w:rStyle w:val="af4"/>
              </w:rPr>
              <w:t xml:space="preserve">Харьков, </w:t>
            </w:r>
            <w:r w:rsidRPr="007E78DC">
              <w:rPr>
                <w:rStyle w:val="af4"/>
              </w:rPr>
              <w:t>1990. №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 xml:space="preserve">260, </w:t>
            </w:r>
            <w:proofErr w:type="spellStart"/>
            <w:r w:rsidRPr="007E78DC">
              <w:rPr>
                <w:rStyle w:val="af4"/>
              </w:rPr>
              <w:t>вып</w:t>
            </w:r>
            <w:proofErr w:type="spellEnd"/>
            <w:r w:rsidRPr="007E78DC">
              <w:rPr>
                <w:rStyle w:val="af4"/>
              </w:rPr>
              <w:t>.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>10. С.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>5–7.</w:t>
            </w:r>
          </w:p>
        </w:tc>
        <w:tc>
          <w:tcPr>
            <w:tcW w:w="4844" w:type="dxa"/>
            <w:shd w:val="clear" w:color="auto" w:fill="auto"/>
          </w:tcPr>
          <w:p w:rsidR="006C3C1B" w:rsidRPr="00BB0DBC" w:rsidRDefault="003B606F" w:rsidP="00233E59">
            <w:pPr>
              <w:pStyle w:val="10710-"/>
              <w:rPr>
                <w:rStyle w:val="af6"/>
                <w:lang w:val="uk-UA"/>
              </w:rPr>
            </w:pPr>
            <w:proofErr w:type="spellStart"/>
            <w:r w:rsidRPr="003B606F">
              <w:rPr>
                <w:rStyle w:val="af6"/>
              </w:rPr>
              <w:t>Tishkov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. </w:t>
            </w:r>
            <w:r w:rsidRPr="003B606F">
              <w:rPr>
                <w:rStyle w:val="af6"/>
              </w:rPr>
              <w:t>T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Klasternyy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analiz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sotsial</w:t>
            </w:r>
            <w:proofErr w:type="spellEnd"/>
            <w:r w:rsidRPr="0020196F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issledovaniyakh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A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cluster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social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researches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Vestn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Khar</w:t>
            </w:r>
            <w:proofErr w:type="spellEnd"/>
            <w:r w:rsidRPr="0020196F">
              <w:rPr>
                <w:rStyle w:val="ab"/>
                <w:lang w:val="uk-UA"/>
              </w:rPr>
              <w:t>'</w:t>
            </w:r>
            <w:r w:rsidRPr="00AC380E">
              <w:rPr>
                <w:rStyle w:val="ab"/>
              </w:rPr>
              <w:t>k</w:t>
            </w:r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politekhn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. </w:t>
            </w:r>
            <w:r w:rsidRPr="00AC380E">
              <w:rPr>
                <w:rStyle w:val="ab"/>
              </w:rPr>
              <w:t>in</w:t>
            </w:r>
            <w:r w:rsidRPr="0020196F">
              <w:rPr>
                <w:rStyle w:val="ab"/>
                <w:lang w:val="uk-UA"/>
              </w:rPr>
              <w:noBreakHyphen/>
            </w:r>
            <w:r w:rsidRPr="00AC380E">
              <w:rPr>
                <w:rStyle w:val="ab"/>
              </w:rPr>
              <w:t>ta</w:t>
            </w:r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Ser</w:t>
            </w:r>
            <w:proofErr w:type="spellEnd"/>
            <w:r w:rsidRPr="0020196F">
              <w:rPr>
                <w:rStyle w:val="ab"/>
                <w:lang w:val="uk-UA"/>
              </w:rPr>
              <w:t xml:space="preserve">.: </w:t>
            </w:r>
            <w:proofErr w:type="spellStart"/>
            <w:r w:rsidRPr="00AC380E">
              <w:rPr>
                <w:rStyle w:val="ab"/>
              </w:rPr>
              <w:t>Tekhn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kibernetika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r w:rsidRPr="00AC380E">
              <w:rPr>
                <w:rStyle w:val="ab"/>
              </w:rPr>
              <w:t>i</w:t>
            </w:r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ee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prilozheniya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Bulletin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Kharkov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Polytechnic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Institute</w:t>
            </w:r>
            <w:r w:rsidRPr="0020196F">
              <w:rPr>
                <w:rStyle w:val="af6"/>
                <w:lang w:val="uk-UA"/>
              </w:rPr>
              <w:t xml:space="preserve">. </w:t>
            </w:r>
            <w:r w:rsidRPr="003B606F">
              <w:rPr>
                <w:rStyle w:val="af6"/>
              </w:rPr>
              <w:t>Series</w:t>
            </w:r>
            <w:r w:rsidRPr="00BB0DBC">
              <w:rPr>
                <w:rStyle w:val="af6"/>
                <w:lang w:val="uk-UA"/>
              </w:rPr>
              <w:t xml:space="preserve">: </w:t>
            </w:r>
            <w:r w:rsidRPr="003B606F">
              <w:rPr>
                <w:rStyle w:val="af6"/>
              </w:rPr>
              <w:t>Technical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cybernetics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its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applications</w:t>
            </w:r>
            <w:r w:rsidRPr="00BB0DBC">
              <w:rPr>
                <w:rStyle w:val="af6"/>
                <w:lang w:val="uk-UA"/>
              </w:rPr>
              <w:t xml:space="preserve">]. </w:t>
            </w:r>
            <w:r w:rsidRPr="003B606F">
              <w:rPr>
                <w:rStyle w:val="af6"/>
              </w:rPr>
              <w:t>Kharkov</w:t>
            </w:r>
            <w:r w:rsidRPr="00BB0DBC">
              <w:rPr>
                <w:rStyle w:val="af6"/>
                <w:lang w:val="uk-UA"/>
              </w:rPr>
              <w:t xml:space="preserve">, 1990, </w:t>
            </w:r>
            <w:r w:rsidRPr="003B606F">
              <w:rPr>
                <w:rStyle w:val="af6"/>
              </w:rPr>
              <w:t>no</w:t>
            </w:r>
            <w:r w:rsidRPr="00BB0DBC">
              <w:rPr>
                <w:rStyle w:val="af6"/>
                <w:lang w:val="uk-UA"/>
              </w:rPr>
              <w:t>.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260, </w:t>
            </w:r>
            <w:r w:rsidRPr="003B606F">
              <w:rPr>
                <w:rStyle w:val="af6"/>
              </w:rPr>
              <w:t>issue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10, </w:t>
            </w:r>
            <w:proofErr w:type="spellStart"/>
            <w:r w:rsidRPr="003B606F">
              <w:rPr>
                <w:rStyle w:val="af6"/>
              </w:rPr>
              <w:t>pp</w:t>
            </w:r>
            <w:proofErr w:type="spellEnd"/>
            <w:r w:rsidRPr="00BB0DBC">
              <w:rPr>
                <w:rStyle w:val="af6"/>
                <w:lang w:val="uk-UA"/>
              </w:rPr>
              <w:t>.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5–7. 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6E2B60" w:rsidP="00DB142E">
            <w:pPr>
              <w:pStyle w:val="10710-"/>
            </w:pPr>
            <w:r w:rsidRPr="00133447">
              <w:t>Лобанова</w:t>
            </w:r>
            <w:r w:rsidR="00133447" w:rsidRPr="0020196F">
              <w:rPr>
                <w:lang w:val="ru-RU"/>
              </w:rPr>
              <w:t> </w:t>
            </w:r>
            <w:r w:rsidRPr="00133447">
              <w:t>Л.</w:t>
            </w:r>
            <w:r w:rsidR="00133447" w:rsidRPr="0020196F">
              <w:rPr>
                <w:lang w:val="ru-RU"/>
              </w:rPr>
              <w:t> </w:t>
            </w:r>
            <w:r w:rsidRPr="00133447">
              <w:t>С.</w:t>
            </w:r>
            <w:r w:rsidR="00BE56E6">
              <w:t>,</w:t>
            </w:r>
            <w:r w:rsidRPr="007E78DC">
              <w:t xml:space="preserve"> </w:t>
            </w:r>
            <w:r w:rsidR="00BE56E6" w:rsidRPr="00133447">
              <w:t>Пасічник</w:t>
            </w:r>
            <w:r w:rsidR="00BE56E6">
              <w:t> </w:t>
            </w:r>
            <w:r w:rsidR="00BE56E6" w:rsidRPr="00133447">
              <w:t>В.</w:t>
            </w:r>
            <w:r w:rsidR="00BE56E6" w:rsidRPr="0020196F">
              <w:rPr>
                <w:lang w:val="ru-RU"/>
              </w:rPr>
              <w:t> </w:t>
            </w:r>
            <w:r w:rsidR="00BE56E6" w:rsidRPr="00133447">
              <w:t xml:space="preserve">О., </w:t>
            </w:r>
            <w:proofErr w:type="spellStart"/>
            <w:r w:rsidR="00BE56E6" w:rsidRPr="00133447">
              <w:t>Ч</w:t>
            </w:r>
            <w:proofErr w:type="spellEnd"/>
            <w:r w:rsidR="00BE56E6" w:rsidRPr="00133447">
              <w:t>ерняк</w:t>
            </w:r>
            <w:r w:rsidR="00BE56E6">
              <w:t> </w:t>
            </w:r>
            <w:r w:rsidR="00BE56E6" w:rsidRPr="00133447">
              <w:t>О.</w:t>
            </w:r>
            <w:r w:rsidR="00BE56E6" w:rsidRPr="0020196F">
              <w:rPr>
                <w:lang w:val="en-US"/>
              </w:rPr>
              <w:t> </w:t>
            </w:r>
            <w:r w:rsidR="00BE56E6" w:rsidRPr="00133447">
              <w:t>О.</w:t>
            </w:r>
            <w:r w:rsidR="00BE56E6">
              <w:t xml:space="preserve"> </w:t>
            </w:r>
            <w:r w:rsidRPr="007E78DC">
              <w:t>Оптимізація обчислень в інтегральному методі найменших квадратів наближення функцій однієї та двох змінних</w:t>
            </w:r>
            <w:r w:rsidR="00DB142E" w:rsidRPr="00DB142E">
              <w:t>.</w:t>
            </w:r>
            <w:r w:rsidRPr="007E78DC">
              <w:t xml:space="preserve"> </w:t>
            </w:r>
            <w:r w:rsidRPr="00D93193">
              <w:rPr>
                <w:rStyle w:val="aa"/>
              </w:rPr>
              <w:t>Вісник НТУ «ХПІ»</w:t>
            </w:r>
            <w:r w:rsidRPr="007E78DC">
              <w:t xml:space="preserve">. </w:t>
            </w:r>
            <w:r w:rsidR="00404BFD">
              <w:t xml:space="preserve">Харків, НТУ «ХПІ», </w:t>
            </w:r>
            <w:r w:rsidRPr="007E78DC">
              <w:t>2010. №</w:t>
            </w:r>
            <w:r w:rsidR="00133447" w:rsidRPr="0020196F">
              <w:rPr>
                <w:lang w:val="en-US"/>
              </w:rPr>
              <w:t> </w:t>
            </w:r>
            <w:r w:rsidRPr="007E78DC">
              <w:t>9. С.</w:t>
            </w:r>
            <w:r w:rsidR="00133447" w:rsidRPr="0020196F">
              <w:rPr>
                <w:lang w:val="en-US"/>
              </w:rPr>
              <w:t> </w:t>
            </w:r>
            <w:r w:rsidRPr="007E78DC">
              <w:t>57–62.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3B606F" w:rsidP="0037337C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Lobanova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L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S</w:t>
            </w:r>
            <w:r w:rsidRPr="0020196F">
              <w:rPr>
                <w:rStyle w:val="af6"/>
                <w:lang w:val="uk-UA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Pasichnyk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Chernyak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Optymiza</w:t>
            </w:r>
            <w:proofErr w:type="spellEnd"/>
            <w:r w:rsidR="00F4372D">
              <w:rPr>
                <w:rStyle w:val="af6"/>
                <w:lang w:val="uk-UA"/>
              </w:rPr>
              <w:softHyphen/>
            </w:r>
            <w:proofErr w:type="spellStart"/>
            <w:r w:rsidRPr="003B606F">
              <w:rPr>
                <w:rStyle w:val="af6"/>
              </w:rPr>
              <w:t>tsiya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obchyslen</w:t>
            </w:r>
            <w:proofErr w:type="spellEnd"/>
            <w:r w:rsidRPr="0020196F">
              <w:rPr>
                <w:rStyle w:val="af6"/>
                <w:lang w:val="uk-UA"/>
              </w:rPr>
              <w:t xml:space="preserve">'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intehral</w:t>
            </w:r>
            <w:proofErr w:type="spellEnd"/>
            <w:r w:rsidRPr="0020196F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nomu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metodi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naymenshykh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kvadra</w:t>
            </w:r>
            <w:proofErr w:type="spellEnd"/>
            <w:r w:rsidR="00F4372D">
              <w:rPr>
                <w:rStyle w:val="af6"/>
                <w:lang w:val="uk-UA"/>
              </w:rPr>
              <w:softHyphen/>
            </w:r>
            <w:proofErr w:type="spellStart"/>
            <w:r w:rsidRPr="003B606F">
              <w:rPr>
                <w:rStyle w:val="af6"/>
              </w:rPr>
              <w:t>tiv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nablyzhennya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funktsiy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odniyeyi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ta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dvokh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zminnykh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proofErr w:type="spellStart"/>
            <w:r w:rsidRPr="003B606F">
              <w:rPr>
                <w:rStyle w:val="af6"/>
              </w:rPr>
              <w:t>Opti</w:t>
            </w:r>
            <w:proofErr w:type="spellEnd"/>
            <w:r w:rsidR="00F4372D">
              <w:rPr>
                <w:rStyle w:val="af6"/>
                <w:lang w:val="uk-UA"/>
              </w:rPr>
              <w:softHyphen/>
            </w:r>
            <w:proofErr w:type="spellStart"/>
            <w:r w:rsidRPr="003B606F">
              <w:rPr>
                <w:rStyle w:val="af6"/>
              </w:rPr>
              <w:t>mization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calculations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integral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method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least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squares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approximation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functions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one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two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variables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Visnyk</w:t>
            </w:r>
            <w:proofErr w:type="spellEnd"/>
            <w:r w:rsidRPr="00AC380E">
              <w:rPr>
                <w:rStyle w:val="ab"/>
              </w:rPr>
              <w:t xml:space="preserve"> NTU "</w:t>
            </w:r>
            <w:proofErr w:type="spellStart"/>
            <w:r w:rsidRPr="00AC380E">
              <w:rPr>
                <w:rStyle w:val="ab"/>
              </w:rPr>
              <w:t>KhPI</w:t>
            </w:r>
            <w:proofErr w:type="spellEnd"/>
            <w:r w:rsidRPr="00AC380E">
              <w:rPr>
                <w:rStyle w:val="ab"/>
              </w:rPr>
              <w:t>"</w:t>
            </w:r>
            <w:r w:rsidRPr="003B606F">
              <w:rPr>
                <w:rStyle w:val="af6"/>
              </w:rPr>
              <w:t xml:space="preserve"> [Bulletin of the National Technical University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 xml:space="preserve">"]. </w:t>
            </w:r>
            <w:proofErr w:type="spellStart"/>
            <w:r w:rsidRPr="003B606F">
              <w:rPr>
                <w:rStyle w:val="af6"/>
              </w:rPr>
              <w:t>Khark</w:t>
            </w:r>
            <w:r w:rsidR="0037337C">
              <w:rPr>
                <w:rStyle w:val="af6"/>
              </w:rPr>
              <w:t>i</w:t>
            </w:r>
            <w:r w:rsidRPr="003B606F">
              <w:rPr>
                <w:rStyle w:val="af6"/>
              </w:rPr>
              <w:t>v</w:t>
            </w:r>
            <w:proofErr w:type="spellEnd"/>
            <w:r w:rsidRPr="003B606F">
              <w:rPr>
                <w:rStyle w:val="af6"/>
              </w:rPr>
              <w:t>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2010, no. 9,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57–62. </w:t>
            </w:r>
          </w:p>
        </w:tc>
      </w:tr>
    </w:tbl>
    <w:p w:rsidR="00336D8C" w:rsidRDefault="00336D8C" w:rsidP="00C547CD">
      <w:pPr>
        <w:pStyle w:val="107070"/>
      </w:pPr>
      <w:r>
        <w:lastRenderedPageBreak/>
        <w:t>Продовження табл.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4"/>
      </w:tblGrid>
      <w:tr w:rsidR="00336D8C" w:rsidRPr="0020196F" w:rsidTr="002C111B">
        <w:trPr>
          <w:tblHeader/>
          <w:jc w:val="center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D8C" w:rsidRDefault="00336D8C" w:rsidP="002C111B">
            <w:pPr>
              <w:pStyle w:val="10709-"/>
            </w:pPr>
            <w:r>
              <w:t>1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D8C" w:rsidRPr="00C0181E" w:rsidRDefault="00336D8C" w:rsidP="002C111B">
            <w:pPr>
              <w:pStyle w:val="10709-"/>
              <w:rPr>
                <w:rStyle w:val="af6"/>
                <w:lang w:val="uk-UA"/>
              </w:rPr>
            </w:pPr>
            <w:r>
              <w:rPr>
                <w:rStyle w:val="af6"/>
                <w:lang w:val="uk-UA"/>
              </w:rPr>
              <w:t>2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3B606F" w:rsidRDefault="006E2B60" w:rsidP="00DB142E">
            <w:pPr>
              <w:pStyle w:val="20710-"/>
            </w:pPr>
            <w:r w:rsidRPr="00133447">
              <w:t>Иванов</w:t>
            </w:r>
            <w:r w:rsidR="00133447" w:rsidRPr="0020196F">
              <w:rPr>
                <w:lang w:val="en-US"/>
              </w:rPr>
              <w:t> </w:t>
            </w:r>
            <w:r w:rsidRPr="00133447">
              <w:t>Л.</w:t>
            </w:r>
            <w:r w:rsidR="00133447" w:rsidRPr="0020196F">
              <w:rPr>
                <w:lang w:val="en-US"/>
              </w:rPr>
              <w:t> </w:t>
            </w:r>
            <w:r w:rsidRPr="00133447">
              <w:t>В.</w:t>
            </w:r>
            <w:r w:rsidR="00BE56E6">
              <w:rPr>
                <w:lang w:val="uk-UA"/>
              </w:rPr>
              <w:t xml:space="preserve">, </w:t>
            </w:r>
            <w:r w:rsidR="00BE56E6" w:rsidRPr="00133447">
              <w:t>Петров</w:t>
            </w:r>
            <w:r w:rsidR="00BE56E6">
              <w:rPr>
                <w:lang w:val="uk-UA"/>
              </w:rPr>
              <w:t> </w:t>
            </w:r>
            <w:r w:rsidR="00BE56E6" w:rsidRPr="00133447">
              <w:t>В.</w:t>
            </w:r>
            <w:r w:rsidR="00BE56E6" w:rsidRPr="0020196F">
              <w:rPr>
                <w:lang w:val="en-US"/>
              </w:rPr>
              <w:t> </w:t>
            </w:r>
            <w:r w:rsidR="00BE56E6" w:rsidRPr="00133447">
              <w:t>С.</w:t>
            </w:r>
            <w:r w:rsidR="00BE56E6">
              <w:t xml:space="preserve"> </w:t>
            </w:r>
            <w:r w:rsidRPr="006E2B60">
              <w:t>Новый алгоритм классификации объектов, описываемых качественными признаками</w:t>
            </w:r>
            <w:r w:rsidR="00DB142E">
              <w:t>.</w:t>
            </w:r>
            <w:r w:rsidRPr="006E2B60">
              <w:t xml:space="preserve"> </w:t>
            </w:r>
            <w:r w:rsidRPr="00D93193">
              <w:rPr>
                <w:rStyle w:val="a9"/>
                <w:lang w:val="ru-RU"/>
              </w:rPr>
              <w:t>Статистический анализ социально-экономических данных</w:t>
            </w:r>
            <w:r w:rsidRPr="006E2B60">
              <w:t xml:space="preserve"> / ред. </w:t>
            </w:r>
            <w:r w:rsidRPr="00133447">
              <w:t>Р.</w:t>
            </w:r>
            <w:r w:rsidR="00133447" w:rsidRPr="0020196F">
              <w:rPr>
                <w:lang w:val="en-US"/>
              </w:rPr>
              <w:t> </w:t>
            </w:r>
            <w:r w:rsidRPr="00133447">
              <w:t>В.</w:t>
            </w:r>
            <w:r w:rsidR="00133447" w:rsidRPr="0020196F">
              <w:rPr>
                <w:lang w:val="en-US"/>
              </w:rPr>
              <w:t> </w:t>
            </w:r>
            <w:r w:rsidRPr="00133447">
              <w:t>Сидоров</w:t>
            </w:r>
            <w:r w:rsidRPr="006E2B60">
              <w:t xml:space="preserve">. </w:t>
            </w:r>
            <w:r w:rsidR="00DB142E" w:rsidRPr="00DB142E">
              <w:rPr>
                <w:lang w:val="uk-UA"/>
              </w:rPr>
              <w:t>Київ</w:t>
            </w:r>
            <w:r w:rsidRPr="006E2B60">
              <w:t>: Наук. думка</w:t>
            </w:r>
            <w:r w:rsidR="00DB142E">
              <w:t>,</w:t>
            </w:r>
            <w:r w:rsidRPr="006E2B60">
              <w:t xml:space="preserve"> 1997. С.</w:t>
            </w:r>
            <w:r w:rsidR="00133447" w:rsidRPr="0020196F">
              <w:rPr>
                <w:lang w:val="en-US"/>
              </w:rPr>
              <w:t> </w:t>
            </w:r>
            <w:r w:rsidRPr="006E2B60">
              <w:t>57–65.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3B606F" w:rsidP="00233E59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Ivanov</w:t>
            </w:r>
            <w:proofErr w:type="spellEnd"/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L</w:t>
            </w:r>
            <w:r w:rsidRPr="000F6566">
              <w:rPr>
                <w:rStyle w:val="af6"/>
              </w:rPr>
              <w:t>.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V</w:t>
            </w:r>
            <w:r w:rsidRPr="000F6566">
              <w:rPr>
                <w:rStyle w:val="af6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Petrov</w:t>
            </w:r>
            <w:proofErr w:type="spellEnd"/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V</w:t>
            </w:r>
            <w:r w:rsidRPr="000F6566">
              <w:rPr>
                <w:rStyle w:val="af6"/>
              </w:rPr>
              <w:t>.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S</w:t>
            </w:r>
            <w:r w:rsidRPr="000F6566">
              <w:rPr>
                <w:rStyle w:val="af6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Novyy</w:t>
            </w:r>
            <w:proofErr w:type="spellEnd"/>
            <w:r w:rsidRPr="000F6566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algoritm</w:t>
            </w:r>
            <w:proofErr w:type="spellEnd"/>
            <w:r w:rsidRPr="000F6566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klassifikatsii</w:t>
            </w:r>
            <w:proofErr w:type="spellEnd"/>
            <w:r w:rsidRPr="000F6566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</w:t>
            </w:r>
            <w:r w:rsidRPr="000F6566">
              <w:rPr>
                <w:rStyle w:val="af6"/>
              </w:rPr>
              <w:t>"</w:t>
            </w:r>
            <w:r w:rsidRPr="003B606F">
              <w:rPr>
                <w:rStyle w:val="af6"/>
              </w:rPr>
              <w:t>ektov</w:t>
            </w:r>
            <w:proofErr w:type="spellEnd"/>
            <w:r w:rsidRPr="000F6566">
              <w:rPr>
                <w:rStyle w:val="af6"/>
              </w:rPr>
              <w:t xml:space="preserve">, </w:t>
            </w:r>
            <w:proofErr w:type="spellStart"/>
            <w:r w:rsidRPr="003B606F">
              <w:rPr>
                <w:rStyle w:val="af6"/>
              </w:rPr>
              <w:t>opisyvaemykh</w:t>
            </w:r>
            <w:proofErr w:type="spellEnd"/>
            <w:r w:rsidRPr="000F6566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kachestvennymi</w:t>
            </w:r>
            <w:proofErr w:type="spellEnd"/>
            <w:r w:rsidRPr="000F6566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priznakami</w:t>
            </w:r>
            <w:proofErr w:type="spellEnd"/>
            <w:r w:rsidRPr="000F6566">
              <w:rPr>
                <w:rStyle w:val="af6"/>
              </w:rPr>
              <w:t xml:space="preserve"> [</w:t>
            </w:r>
            <w:r w:rsidRPr="003B606F">
              <w:rPr>
                <w:rStyle w:val="af6"/>
              </w:rPr>
              <w:t>The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new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algorithm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classification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objects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as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described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qualitative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characteristics</w:t>
            </w:r>
            <w:r w:rsidRPr="000F6566">
              <w:rPr>
                <w:rStyle w:val="af6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Statisticheskiy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sotsial'no-ekonomicheskikh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dannykh</w:t>
            </w:r>
            <w:proofErr w:type="spellEnd"/>
            <w:r w:rsidRPr="0064444D">
              <w:rPr>
                <w:rStyle w:val="af6"/>
              </w:rPr>
              <w:t xml:space="preserve"> [</w:t>
            </w:r>
            <w:r w:rsidRPr="003B606F">
              <w:rPr>
                <w:rStyle w:val="af6"/>
              </w:rPr>
              <w:t>Statistical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socio</w:t>
            </w:r>
            <w:r w:rsidRPr="0064444D">
              <w:rPr>
                <w:rStyle w:val="af6"/>
              </w:rPr>
              <w:t>-</w:t>
            </w:r>
            <w:r w:rsidRPr="003B606F">
              <w:rPr>
                <w:rStyle w:val="af6"/>
              </w:rPr>
              <w:t>economic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data</w:t>
            </w:r>
            <w:r w:rsidRPr="0064444D">
              <w:rPr>
                <w:rStyle w:val="af6"/>
              </w:rPr>
              <w:t xml:space="preserve">]. </w:t>
            </w:r>
            <w:r w:rsidRPr="003B606F">
              <w:rPr>
                <w:rStyle w:val="af6"/>
              </w:rPr>
              <w:t>Kiev</w:t>
            </w:r>
            <w:r w:rsidRPr="0020196F">
              <w:rPr>
                <w:rStyle w:val="af6"/>
                <w:lang w:val="ru-RU"/>
              </w:rPr>
              <w:t xml:space="preserve">, </w:t>
            </w:r>
            <w:proofErr w:type="spellStart"/>
            <w:r w:rsidRPr="003B606F">
              <w:rPr>
                <w:rStyle w:val="af6"/>
              </w:rPr>
              <w:t>Nauk</w:t>
            </w:r>
            <w:proofErr w:type="spellEnd"/>
            <w:r w:rsidRPr="0020196F">
              <w:rPr>
                <w:rStyle w:val="af6"/>
                <w:lang w:val="ru-RU"/>
              </w:rPr>
              <w:t xml:space="preserve">. </w:t>
            </w:r>
            <w:proofErr w:type="spellStart"/>
            <w:proofErr w:type="gramStart"/>
            <w:r w:rsidRPr="003B606F">
              <w:rPr>
                <w:rStyle w:val="af6"/>
              </w:rPr>
              <w:t>dumka</w:t>
            </w:r>
            <w:proofErr w:type="spellEnd"/>
            <w:proofErr w:type="gramEnd"/>
            <w:r w:rsidRPr="0020196F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Publ</w:t>
            </w:r>
            <w:proofErr w:type="spellEnd"/>
            <w:r w:rsidRPr="0020196F">
              <w:rPr>
                <w:rStyle w:val="af6"/>
                <w:lang w:val="ru-RU"/>
              </w:rPr>
              <w:t xml:space="preserve">., 1997, </w:t>
            </w:r>
            <w:proofErr w:type="spellStart"/>
            <w:r w:rsidRPr="003B606F">
              <w:rPr>
                <w:rStyle w:val="af6"/>
              </w:rPr>
              <w:t>pp</w:t>
            </w:r>
            <w:proofErr w:type="spellEnd"/>
            <w:r w:rsidRPr="0020196F">
              <w:rPr>
                <w:rStyle w:val="af6"/>
                <w:lang w:val="ru-RU"/>
              </w:rPr>
              <w:t>.</w:t>
            </w:r>
            <w:r w:rsidR="00550A2A" w:rsidRPr="0020196F">
              <w:rPr>
                <w:rStyle w:val="af6"/>
                <w:lang w:val="ru-RU"/>
              </w:rPr>
              <w:t> </w:t>
            </w:r>
            <w:r w:rsidRPr="0020196F">
              <w:rPr>
                <w:rStyle w:val="af6"/>
                <w:lang w:val="ru-RU"/>
              </w:rPr>
              <w:t xml:space="preserve">57–65. </w:t>
            </w:r>
          </w:p>
        </w:tc>
      </w:tr>
      <w:tr w:rsidR="003B606F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3B606F" w:rsidRPr="0020196F" w:rsidRDefault="003B606F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матеріалів конференції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3B606F" w:rsidRDefault="006E2B60" w:rsidP="00DB142E">
            <w:pPr>
              <w:pStyle w:val="20710-"/>
            </w:pPr>
            <w:r w:rsidRPr="00D93193">
              <w:rPr>
                <w:rStyle w:val="af4"/>
              </w:rPr>
              <w:t>Иванов</w:t>
            </w:r>
            <w:r w:rsidR="00133447" w:rsidRPr="00D93193">
              <w:rPr>
                <w:rStyle w:val="af4"/>
              </w:rPr>
              <w:t> </w:t>
            </w:r>
            <w:r w:rsidRPr="00D93193">
              <w:rPr>
                <w:rStyle w:val="af4"/>
              </w:rPr>
              <w:t>Л.</w:t>
            </w:r>
            <w:r w:rsidR="00133447" w:rsidRPr="00D93193">
              <w:rPr>
                <w:rStyle w:val="af4"/>
              </w:rPr>
              <w:t> </w:t>
            </w:r>
            <w:r w:rsidRPr="00D93193">
              <w:rPr>
                <w:rStyle w:val="af4"/>
              </w:rPr>
              <w:t>В. Статистический подход к обработке социоло</w:t>
            </w:r>
            <w:r w:rsidR="00133447" w:rsidRPr="00D93193">
              <w:rPr>
                <w:rStyle w:val="af4"/>
              </w:rPr>
              <w:softHyphen/>
            </w:r>
            <w:r w:rsidRPr="00D93193">
              <w:rPr>
                <w:rStyle w:val="af4"/>
              </w:rPr>
              <w:t>гических данных</w:t>
            </w:r>
            <w:r w:rsidR="00DB142E">
              <w:t>.</w:t>
            </w:r>
            <w:r w:rsidR="005E340F">
              <w:t xml:space="preserve"> </w:t>
            </w:r>
            <w:r w:rsidRPr="00D93193">
              <w:rPr>
                <w:rStyle w:val="a9"/>
                <w:lang w:val="ru-RU"/>
              </w:rPr>
              <w:t xml:space="preserve">Труды </w:t>
            </w:r>
            <w:proofErr w:type="spellStart"/>
            <w:r w:rsidRPr="00D93193">
              <w:rPr>
                <w:rStyle w:val="a9"/>
                <w:lang w:val="ru-RU"/>
              </w:rPr>
              <w:t>междунар</w:t>
            </w:r>
            <w:proofErr w:type="spellEnd"/>
            <w:r w:rsidRPr="00D93193">
              <w:rPr>
                <w:rStyle w:val="a9"/>
                <w:lang w:val="ru-RU"/>
              </w:rPr>
              <w:t xml:space="preserve">. </w:t>
            </w:r>
            <w:proofErr w:type="spellStart"/>
            <w:r w:rsidRPr="00D93193">
              <w:rPr>
                <w:rStyle w:val="a9"/>
                <w:lang w:val="ru-RU"/>
              </w:rPr>
              <w:t>конф</w:t>
            </w:r>
            <w:proofErr w:type="spellEnd"/>
            <w:r w:rsidRPr="00D93193">
              <w:rPr>
                <w:rStyle w:val="a9"/>
                <w:lang w:val="ru-RU"/>
              </w:rPr>
              <w:t>. «Социология и математика»</w:t>
            </w:r>
            <w:r w:rsidRPr="002326A9">
              <w:rPr>
                <w:rStyle w:val="a9"/>
                <w:lang w:val="ru-RU"/>
              </w:rPr>
              <w:t>. Т.</w:t>
            </w:r>
            <w:r w:rsidR="00133447" w:rsidRPr="002326A9">
              <w:rPr>
                <w:rStyle w:val="a9"/>
                <w:lang w:val="ru-RU"/>
              </w:rPr>
              <w:t> </w:t>
            </w:r>
            <w:r w:rsidRPr="002326A9">
              <w:rPr>
                <w:rStyle w:val="a9"/>
                <w:lang w:val="ru-RU"/>
              </w:rPr>
              <w:t>2</w:t>
            </w:r>
            <w:r w:rsidRPr="006E2B60">
              <w:t>. Х</w:t>
            </w:r>
            <w:r w:rsidR="00A402CA">
              <w:t>арьков</w:t>
            </w:r>
            <w:r w:rsidRPr="006E2B60">
              <w:t>: НТУ «ХПИ», 2006. С.</w:t>
            </w:r>
            <w:r w:rsidR="00133447" w:rsidRPr="0020196F">
              <w:rPr>
                <w:lang w:val="en-US"/>
              </w:rPr>
              <w:t> </w:t>
            </w:r>
            <w:r w:rsidRPr="006E2B60">
              <w:t>5–9.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3B606F" w:rsidP="00233E59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Ivanov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V. </w:t>
            </w:r>
            <w:proofErr w:type="spellStart"/>
            <w:r w:rsidRPr="003B606F">
              <w:rPr>
                <w:rStyle w:val="af6"/>
              </w:rPr>
              <w:t>Statisticheskiy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podkhod</w:t>
            </w:r>
            <w:proofErr w:type="spellEnd"/>
            <w:r w:rsidRPr="003B606F">
              <w:rPr>
                <w:rStyle w:val="af6"/>
              </w:rPr>
              <w:t xml:space="preserve"> k </w:t>
            </w:r>
            <w:proofErr w:type="spellStart"/>
            <w:r w:rsidRPr="003B606F">
              <w:rPr>
                <w:rStyle w:val="af6"/>
              </w:rPr>
              <w:t>obrabotke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sotsiologicheskikh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dannykh</w:t>
            </w:r>
            <w:proofErr w:type="spellEnd"/>
            <w:r w:rsidRPr="003B606F">
              <w:rPr>
                <w:rStyle w:val="af6"/>
              </w:rPr>
              <w:t xml:space="preserve"> [The statistical approach to the processing sociological data]. </w:t>
            </w:r>
            <w:r w:rsidRPr="00AC380E">
              <w:rPr>
                <w:rStyle w:val="ab"/>
              </w:rPr>
              <w:t xml:space="preserve">Trudy </w:t>
            </w:r>
            <w:proofErr w:type="spellStart"/>
            <w:r w:rsidRPr="00AC380E">
              <w:rPr>
                <w:rStyle w:val="ab"/>
              </w:rPr>
              <w:t>mezhdunar</w:t>
            </w:r>
            <w:proofErr w:type="spellEnd"/>
            <w:r w:rsidRPr="00AC380E">
              <w:rPr>
                <w:rStyle w:val="ab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konf</w:t>
            </w:r>
            <w:proofErr w:type="spellEnd"/>
            <w:proofErr w:type="gramEnd"/>
            <w:r w:rsidRPr="00AC380E">
              <w:rPr>
                <w:rStyle w:val="ab"/>
              </w:rPr>
              <w:t>. "</w:t>
            </w:r>
            <w:proofErr w:type="spellStart"/>
            <w:r w:rsidRPr="00AC380E">
              <w:rPr>
                <w:rStyle w:val="ab"/>
              </w:rPr>
              <w:t>Sotsiologiya</w:t>
            </w:r>
            <w:proofErr w:type="spellEnd"/>
            <w:r w:rsidRPr="00AC380E">
              <w:rPr>
                <w:rStyle w:val="ab"/>
              </w:rPr>
              <w:t xml:space="preserve"> i </w:t>
            </w:r>
            <w:proofErr w:type="spellStart"/>
            <w:r w:rsidRPr="00AC380E">
              <w:rPr>
                <w:rStyle w:val="ab"/>
              </w:rPr>
              <w:t>matematika</w:t>
            </w:r>
            <w:proofErr w:type="spellEnd"/>
            <w:r w:rsidRPr="00AC380E">
              <w:rPr>
                <w:rStyle w:val="ab"/>
              </w:rPr>
              <w:t>". T. 2</w:t>
            </w:r>
            <w:r w:rsidRPr="003B606F">
              <w:rPr>
                <w:rStyle w:val="af6"/>
              </w:rPr>
              <w:t xml:space="preserve"> [Proc. of the Int. Conf. "Sociology and Mathematics".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2]. Kharkov,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2006,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5–9. 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6E2B60" w:rsidP="00DB142E">
            <w:pPr>
              <w:pStyle w:val="10710-"/>
            </w:pPr>
            <w:proofErr w:type="spellStart"/>
            <w:r w:rsidRPr="00133447">
              <w:t>Гама</w:t>
            </w:r>
            <w:proofErr w:type="spellEnd"/>
            <w:r w:rsidRPr="00133447">
              <w:t>юн</w:t>
            </w:r>
            <w:r w:rsidR="00133447">
              <w:t> </w:t>
            </w:r>
            <w:r w:rsidRPr="00133447">
              <w:t>І.</w:t>
            </w:r>
            <w:r w:rsidR="00133447">
              <w:t> </w:t>
            </w:r>
            <w:r w:rsidRPr="00133447">
              <w:t xml:space="preserve">П., </w:t>
            </w:r>
            <w:proofErr w:type="spellStart"/>
            <w:r w:rsidRPr="00133447">
              <w:t>Безм</w:t>
            </w:r>
            <w:proofErr w:type="spellEnd"/>
            <w:r w:rsidRPr="00133447">
              <w:t>енова</w:t>
            </w:r>
            <w:r w:rsidR="00133447">
              <w:t> </w:t>
            </w:r>
            <w:r w:rsidRPr="00133447">
              <w:t>О.</w:t>
            </w:r>
            <w:r w:rsidR="00133447">
              <w:t> </w:t>
            </w:r>
            <w:r w:rsidRPr="00133447">
              <w:t>М.</w:t>
            </w:r>
            <w:r w:rsidRPr="007E78DC">
              <w:t xml:space="preserve"> Оцінювання міри схожості між об’єктам, що характеризуються кількісними і номінальними ознаками</w:t>
            </w:r>
            <w:r w:rsidR="00DB142E" w:rsidRPr="00DB142E">
              <w:t>.</w:t>
            </w:r>
            <w:r w:rsidRPr="007E78DC">
              <w:t xml:space="preserve"> </w:t>
            </w:r>
            <w:r w:rsidRPr="00D93193">
              <w:rPr>
                <w:rStyle w:val="aa"/>
              </w:rPr>
              <w:t>Інформаційні технології: наука, техніка, технологія, освіта, здоров’я. Тези доповідей ХХІ міжнародної науково-практичної конфе</w:t>
            </w:r>
            <w:r w:rsidR="00EF0F7D" w:rsidRPr="00D93193">
              <w:rPr>
                <w:rStyle w:val="aa"/>
              </w:rPr>
              <w:softHyphen/>
            </w:r>
            <w:r w:rsidRPr="00D93193">
              <w:rPr>
                <w:rStyle w:val="aa"/>
              </w:rPr>
              <w:t>ренції. Ч.</w:t>
            </w:r>
            <w:r w:rsidR="00133447" w:rsidRPr="00D93193">
              <w:rPr>
                <w:rStyle w:val="aa"/>
              </w:rPr>
              <w:t> </w:t>
            </w:r>
            <w:r w:rsidRPr="00D93193">
              <w:rPr>
                <w:rStyle w:val="aa"/>
              </w:rPr>
              <w:t>1 (29–31 травня 2013 р., Харків)</w:t>
            </w:r>
            <w:r w:rsidRPr="007E78DC">
              <w:t xml:space="preserve">. </w:t>
            </w:r>
            <w:r w:rsidR="00A402CA" w:rsidRPr="00A402CA">
              <w:t>Хар</w:t>
            </w:r>
            <w:r w:rsidR="00A402CA">
              <w:t>кі</w:t>
            </w:r>
            <w:r w:rsidR="00A402CA" w:rsidRPr="00A402CA">
              <w:t>в</w:t>
            </w:r>
            <w:r w:rsidR="00DB142E">
              <w:rPr>
                <w:lang w:val="ru-RU"/>
              </w:rPr>
              <w:t>:</w:t>
            </w:r>
            <w:r w:rsidRPr="007E78DC">
              <w:t xml:space="preserve"> НТУ «ХПІ», 2013. С.</w:t>
            </w:r>
            <w:r w:rsidR="00133447">
              <w:t> </w:t>
            </w:r>
            <w:r w:rsidRPr="007E78DC">
              <w:t>9.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3B606F" w:rsidP="0037337C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Gamayun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I.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P., </w:t>
            </w:r>
            <w:proofErr w:type="spellStart"/>
            <w:r w:rsidRPr="003B606F">
              <w:rPr>
                <w:rStyle w:val="af6"/>
              </w:rPr>
              <w:t>Bezmenova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M. [Assessment of the degree of similarity between objects that are characterized by quantitative and nominal attributes]. </w:t>
            </w:r>
            <w:proofErr w:type="spellStart"/>
            <w:r w:rsidRPr="00AC380E">
              <w:rPr>
                <w:rStyle w:val="ab"/>
              </w:rPr>
              <w:t>Informatsiyni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tekhnolohiyi</w:t>
            </w:r>
            <w:proofErr w:type="spellEnd"/>
            <w:r w:rsidRPr="00AC380E">
              <w:rPr>
                <w:rStyle w:val="ab"/>
              </w:rPr>
              <w:t xml:space="preserve">: </w:t>
            </w:r>
            <w:proofErr w:type="spellStart"/>
            <w:r w:rsidRPr="00AC380E">
              <w:rPr>
                <w:rStyle w:val="ab"/>
              </w:rPr>
              <w:t>nauka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tekhnika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tekhnolohiya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osvita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zdorov"ya</w:t>
            </w:r>
            <w:proofErr w:type="spellEnd"/>
            <w:r w:rsidRPr="00AC380E">
              <w:rPr>
                <w:rStyle w:val="ab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Tezy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dopovidey</w:t>
            </w:r>
            <w:proofErr w:type="spellEnd"/>
            <w:r w:rsidRPr="00AC380E">
              <w:rPr>
                <w:rStyle w:val="ab"/>
              </w:rPr>
              <w:t xml:space="preserve"> ХХІ </w:t>
            </w:r>
            <w:proofErr w:type="spellStart"/>
            <w:r w:rsidRPr="00AC380E">
              <w:rPr>
                <w:rStyle w:val="ab"/>
              </w:rPr>
              <w:t>mizhnarodnoyi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naukovo-praktychnoyi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konferentsiyi</w:t>
            </w:r>
            <w:proofErr w:type="spellEnd"/>
            <w:r w:rsidRPr="00AC380E">
              <w:rPr>
                <w:rStyle w:val="ab"/>
              </w:rPr>
              <w:t xml:space="preserve">. Ch. 1 (29–31 </w:t>
            </w:r>
            <w:proofErr w:type="spellStart"/>
            <w:r w:rsidRPr="00AC380E">
              <w:rPr>
                <w:rStyle w:val="ab"/>
              </w:rPr>
              <w:t>travnya</w:t>
            </w:r>
            <w:proofErr w:type="spellEnd"/>
            <w:r w:rsidRPr="00AC380E">
              <w:rPr>
                <w:rStyle w:val="ab"/>
              </w:rPr>
              <w:t xml:space="preserve"> 2013 r., </w:t>
            </w:r>
            <w:proofErr w:type="spellStart"/>
            <w:r w:rsidRPr="00AC380E">
              <w:rPr>
                <w:rStyle w:val="ab"/>
              </w:rPr>
              <w:t>Kharkiv</w:t>
            </w:r>
            <w:proofErr w:type="spellEnd"/>
            <w:r w:rsidRPr="00AC380E">
              <w:rPr>
                <w:rStyle w:val="ab"/>
              </w:rPr>
              <w:t>)</w:t>
            </w:r>
            <w:r w:rsidRPr="003B606F">
              <w:rPr>
                <w:rStyle w:val="af6"/>
              </w:rPr>
              <w:t xml:space="preserve"> [Information technology: science, engineering, technology, education, health. Abstracts of the XXI Int. Sci.-</w:t>
            </w:r>
            <w:proofErr w:type="spellStart"/>
            <w:r w:rsidRPr="003B606F">
              <w:rPr>
                <w:rStyle w:val="af6"/>
              </w:rPr>
              <w:t>Pract</w:t>
            </w:r>
            <w:proofErr w:type="spellEnd"/>
            <w:r w:rsidRPr="003B606F">
              <w:rPr>
                <w:rStyle w:val="af6"/>
              </w:rPr>
              <w:t>. Conf. Part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1 (29–31 May 2013, Kharkov)]. </w:t>
            </w:r>
            <w:proofErr w:type="spellStart"/>
            <w:r w:rsidRPr="003B606F">
              <w:rPr>
                <w:rStyle w:val="af6"/>
              </w:rPr>
              <w:t>Khark</w:t>
            </w:r>
            <w:r w:rsidR="0037337C">
              <w:rPr>
                <w:rStyle w:val="af6"/>
              </w:rPr>
              <w:t>i</w:t>
            </w:r>
            <w:r w:rsidRPr="003B606F">
              <w:rPr>
                <w:rStyle w:val="af6"/>
              </w:rPr>
              <w:t>v</w:t>
            </w:r>
            <w:proofErr w:type="spellEnd"/>
            <w:r w:rsidRPr="003B606F">
              <w:rPr>
                <w:rStyle w:val="af6"/>
              </w:rPr>
              <w:t>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2013, 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9. </w:t>
            </w:r>
          </w:p>
        </w:tc>
      </w:tr>
      <w:tr w:rsidR="003B606F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3B606F" w:rsidRPr="0020196F" w:rsidRDefault="003B606F" w:rsidP="002A66E5">
            <w:pPr>
              <w:pStyle w:val="30709-"/>
              <w:keepNext/>
              <w:rPr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посилання на</w:t>
            </w:r>
            <w:r w:rsidRPr="0020196F">
              <w:rPr>
                <w:lang w:val="uk-UA"/>
              </w:rPr>
              <w:t xml:space="preserve"> </w:t>
            </w:r>
            <w:r w:rsidRPr="003B606F">
              <w:rPr>
                <w:rStyle w:val="ad"/>
              </w:rPr>
              <w:t>Internet</w:t>
            </w:r>
            <w:proofErr w:type="spellStart"/>
            <w:r w:rsidRPr="0020196F">
              <w:rPr>
                <w:rStyle w:val="a5"/>
                <w:lang w:val="uk-UA"/>
              </w:rPr>
              <w:t>-ресурс</w:t>
            </w:r>
            <w:proofErr w:type="spellEnd"/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103491" w:rsidRDefault="00103491" w:rsidP="002326A9">
            <w:pPr>
              <w:pStyle w:val="10710-"/>
              <w:rPr>
                <w:lang w:val="ru-RU"/>
              </w:rPr>
            </w:pPr>
            <w:proofErr w:type="spellStart"/>
            <w:r w:rsidRPr="009E177F">
              <w:t>Голубев</w:t>
            </w:r>
            <w:proofErr w:type="spellEnd"/>
            <w:r w:rsidRPr="009E177F">
              <w:t xml:space="preserve"> Л. Н.,</w:t>
            </w:r>
            <w:r>
              <w:rPr>
                <w:lang w:val="ru-RU"/>
              </w:rPr>
              <w:t xml:space="preserve"> Безменов Н. И. Применение факторного анализа в онкологических исследованиях. </w:t>
            </w:r>
            <w:r w:rsidRPr="00D123FF">
              <w:rPr>
                <w:rStyle w:val="a4"/>
                <w:lang w:val="ru-RU"/>
              </w:rPr>
              <w:t>Вестник Харьковского политехнического института: сб. науч. тр.</w:t>
            </w:r>
            <w:r w:rsidRPr="009E177F">
              <w:rPr>
                <w:lang w:val="ru-RU"/>
              </w:rPr>
              <w:t xml:space="preserve"> Харьков: </w:t>
            </w:r>
            <w:proofErr w:type="spellStart"/>
            <w:r w:rsidRPr="009E177F">
              <w:rPr>
                <w:lang w:val="ru-RU"/>
              </w:rPr>
              <w:t>Вища</w:t>
            </w:r>
            <w:proofErr w:type="spellEnd"/>
            <w:r w:rsidRPr="009E177F">
              <w:rPr>
                <w:lang w:val="ru-RU"/>
              </w:rPr>
              <w:t xml:space="preserve"> </w:t>
            </w:r>
            <w:proofErr w:type="spellStart"/>
            <w:r w:rsidRPr="009E177F">
              <w:rPr>
                <w:lang w:val="ru-RU"/>
              </w:rPr>
              <w:t>шк</w:t>
            </w:r>
            <w:proofErr w:type="spellEnd"/>
            <w:r w:rsidRPr="009E177F">
              <w:rPr>
                <w:lang w:val="ru-RU"/>
              </w:rPr>
              <w:t xml:space="preserve">., 1984. № 209: Техническая кибернетика и ее приложения, </w:t>
            </w:r>
            <w:proofErr w:type="spellStart"/>
            <w:r w:rsidRPr="009E177F">
              <w:rPr>
                <w:lang w:val="ru-RU"/>
              </w:rPr>
              <w:t>вып</w:t>
            </w:r>
            <w:proofErr w:type="spellEnd"/>
            <w:r w:rsidRPr="009E177F">
              <w:rPr>
                <w:lang w:val="ru-RU"/>
              </w:rPr>
              <w:t>. 4. С</w:t>
            </w:r>
            <w:r w:rsidRPr="00107B9D">
              <w:rPr>
                <w:lang w:val="ru-RU"/>
              </w:rPr>
              <w:t xml:space="preserve">. 38–39. </w:t>
            </w:r>
            <w:r>
              <w:rPr>
                <w:lang w:val="en-US"/>
              </w:rPr>
              <w:t>URI</w:t>
            </w:r>
            <w:r w:rsidRPr="00103491">
              <w:rPr>
                <w:lang w:val="ru-RU"/>
              </w:rPr>
              <w:t xml:space="preserve">: </w:t>
            </w:r>
            <w:r w:rsidRPr="00103491">
              <w:rPr>
                <w:lang w:val="en-US"/>
              </w:rPr>
              <w:t>http</w:t>
            </w:r>
            <w:r w:rsidRPr="00103491">
              <w:rPr>
                <w:lang w:val="ru-RU"/>
              </w:rPr>
              <w:t>://</w:t>
            </w:r>
            <w:r w:rsidRPr="00103491">
              <w:rPr>
                <w:lang w:val="en-US"/>
              </w:rPr>
              <w:t>repository</w:t>
            </w:r>
            <w:r w:rsidRPr="00103491">
              <w:rPr>
                <w:lang w:val="ru-RU"/>
              </w:rPr>
              <w:t>.</w:t>
            </w:r>
            <w:proofErr w:type="spellStart"/>
            <w:r w:rsidRPr="00103491">
              <w:rPr>
                <w:lang w:val="en-US"/>
              </w:rPr>
              <w:t>kpi</w:t>
            </w:r>
            <w:proofErr w:type="spellEnd"/>
            <w:r w:rsidRPr="00103491">
              <w:rPr>
                <w:lang w:val="ru-RU"/>
              </w:rPr>
              <w:t>.</w:t>
            </w:r>
            <w:proofErr w:type="spellStart"/>
            <w:r w:rsidRPr="00103491">
              <w:rPr>
                <w:lang w:val="en-US"/>
              </w:rPr>
              <w:t>kharkov</w:t>
            </w:r>
            <w:proofErr w:type="spellEnd"/>
            <w:r w:rsidRPr="00103491">
              <w:rPr>
                <w:lang w:val="ru-RU"/>
              </w:rPr>
              <w:t>.</w:t>
            </w:r>
            <w:proofErr w:type="spellStart"/>
            <w:r w:rsidRPr="00103491">
              <w:rPr>
                <w:lang w:val="en-US"/>
              </w:rPr>
              <w:t>ua</w:t>
            </w:r>
            <w:proofErr w:type="spellEnd"/>
            <w:r w:rsidRPr="00103491">
              <w:rPr>
                <w:lang w:val="ru-RU"/>
              </w:rPr>
              <w:t>/</w:t>
            </w:r>
            <w:r w:rsidRPr="00103491">
              <w:rPr>
                <w:lang w:val="en-US"/>
              </w:rPr>
              <w:t>handle</w:t>
            </w:r>
            <w:r w:rsidRPr="00103491">
              <w:rPr>
                <w:lang w:val="ru-RU"/>
              </w:rPr>
              <w:t>/</w:t>
            </w:r>
            <w:proofErr w:type="spellStart"/>
            <w:r w:rsidRPr="00103491">
              <w:rPr>
                <w:lang w:val="en-US"/>
              </w:rPr>
              <w:t>KhPI</w:t>
            </w:r>
            <w:proofErr w:type="spellEnd"/>
            <w:r w:rsidRPr="00103491">
              <w:rPr>
                <w:lang w:val="ru-RU"/>
              </w:rPr>
              <w:t>-</w:t>
            </w:r>
            <w:r w:rsidRPr="00103491">
              <w:rPr>
                <w:lang w:val="en-US"/>
              </w:rPr>
              <w:t>Press</w:t>
            </w:r>
            <w:r w:rsidRPr="00103491">
              <w:rPr>
                <w:lang w:val="ru-RU"/>
              </w:rPr>
              <w:t>/33043 (</w:t>
            </w:r>
            <w:r>
              <w:rPr>
                <w:lang w:val="ru-RU"/>
              </w:rPr>
              <w:t>дата обращения 25.12.2017).</w:t>
            </w:r>
          </w:p>
        </w:tc>
        <w:tc>
          <w:tcPr>
            <w:tcW w:w="4844" w:type="dxa"/>
            <w:shd w:val="clear" w:color="auto" w:fill="auto"/>
          </w:tcPr>
          <w:p w:rsidR="00103491" w:rsidRPr="00D123FF" w:rsidRDefault="00103491" w:rsidP="00D123FF">
            <w:pPr>
              <w:pStyle w:val="10710-"/>
              <w:rPr>
                <w:lang w:val="en-US"/>
              </w:rPr>
            </w:pPr>
            <w:proofErr w:type="spellStart"/>
            <w:r w:rsidRPr="00103491">
              <w:t>Golubev</w:t>
            </w:r>
            <w:proofErr w:type="spellEnd"/>
            <w:r w:rsidRPr="00103491">
              <w:t xml:space="preserve"> L. N.</w:t>
            </w:r>
            <w:r w:rsidRPr="009E177F">
              <w:t>,</w:t>
            </w:r>
            <w:r w:rsidRPr="0010349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Bezmenov</w:t>
            </w:r>
            <w:proofErr w:type="spellEnd"/>
            <w:r w:rsidRPr="00103491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103491">
              <w:rPr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 w:rsidRPr="00103491">
              <w:rPr>
                <w:lang w:val="en-US"/>
              </w:rPr>
              <w:t xml:space="preserve">. </w:t>
            </w:r>
            <w:proofErr w:type="spellStart"/>
            <w:r w:rsidRPr="00103491">
              <w:rPr>
                <w:lang w:val="en-US"/>
              </w:rPr>
              <w:t>Primenenie</w:t>
            </w:r>
            <w:proofErr w:type="spellEnd"/>
            <w:r w:rsidRPr="00103491">
              <w:rPr>
                <w:lang w:val="en-US"/>
              </w:rPr>
              <w:t xml:space="preserve"> </w:t>
            </w:r>
            <w:proofErr w:type="spellStart"/>
            <w:r w:rsidRPr="00103491">
              <w:rPr>
                <w:lang w:val="en-US"/>
              </w:rPr>
              <w:t>faktornogo</w:t>
            </w:r>
            <w:proofErr w:type="spellEnd"/>
            <w:r w:rsidRPr="00103491">
              <w:rPr>
                <w:lang w:val="en-US"/>
              </w:rPr>
              <w:t xml:space="preserve"> </w:t>
            </w:r>
            <w:proofErr w:type="spellStart"/>
            <w:r w:rsidRPr="00103491">
              <w:rPr>
                <w:lang w:val="en-US"/>
              </w:rPr>
              <w:t>analiza</w:t>
            </w:r>
            <w:proofErr w:type="spellEnd"/>
            <w:r w:rsidRPr="00103491">
              <w:rPr>
                <w:lang w:val="en-US"/>
              </w:rPr>
              <w:t xml:space="preserve"> v </w:t>
            </w:r>
            <w:proofErr w:type="spellStart"/>
            <w:r w:rsidRPr="00103491">
              <w:rPr>
                <w:lang w:val="en-US"/>
              </w:rPr>
              <w:t>onkologicheskih</w:t>
            </w:r>
            <w:proofErr w:type="spellEnd"/>
            <w:r w:rsidRPr="00103491">
              <w:rPr>
                <w:lang w:val="en-US"/>
              </w:rPr>
              <w:t xml:space="preserve"> </w:t>
            </w:r>
            <w:proofErr w:type="spellStart"/>
            <w:r w:rsidRPr="00103491">
              <w:rPr>
                <w:lang w:val="en-US"/>
              </w:rPr>
              <w:t>issledovanijah</w:t>
            </w:r>
            <w:proofErr w:type="spellEnd"/>
            <w:r>
              <w:rPr>
                <w:lang w:val="en-US"/>
              </w:rPr>
              <w:t xml:space="preserve"> [</w:t>
            </w:r>
            <w:r w:rsidRPr="00103491">
              <w:rPr>
                <w:lang w:val="en-US"/>
              </w:rPr>
              <w:t>The use of factor analysis in cancer research</w:t>
            </w:r>
            <w:r>
              <w:rPr>
                <w:lang w:val="en-US"/>
              </w:rPr>
              <w:t>]</w:t>
            </w:r>
            <w:r w:rsidRPr="00103491">
              <w:rPr>
                <w:lang w:val="en-US"/>
              </w:rPr>
              <w:t xml:space="preserve">. </w:t>
            </w:r>
            <w:proofErr w:type="spellStart"/>
            <w:r w:rsidR="00D123FF" w:rsidRPr="00D123FF">
              <w:rPr>
                <w:rStyle w:val="ab"/>
              </w:rPr>
              <w:t>Vestnik</w:t>
            </w:r>
            <w:proofErr w:type="spellEnd"/>
            <w:r w:rsidR="00D123FF" w:rsidRPr="00D123FF">
              <w:rPr>
                <w:rStyle w:val="ab"/>
              </w:rPr>
              <w:t xml:space="preserve"> </w:t>
            </w:r>
            <w:proofErr w:type="spellStart"/>
            <w:r w:rsidR="00D123FF" w:rsidRPr="00D123FF">
              <w:rPr>
                <w:rStyle w:val="ab"/>
              </w:rPr>
              <w:t>Har'kovskogo</w:t>
            </w:r>
            <w:proofErr w:type="spellEnd"/>
            <w:r w:rsidR="00D123FF" w:rsidRPr="00D123FF">
              <w:rPr>
                <w:rStyle w:val="ab"/>
              </w:rPr>
              <w:t xml:space="preserve"> </w:t>
            </w:r>
            <w:proofErr w:type="spellStart"/>
            <w:r w:rsidR="00D123FF" w:rsidRPr="00D123FF">
              <w:rPr>
                <w:rStyle w:val="ab"/>
              </w:rPr>
              <w:t>politehnicheskogo</w:t>
            </w:r>
            <w:proofErr w:type="spellEnd"/>
            <w:r w:rsidR="00D123FF" w:rsidRPr="00D123FF">
              <w:rPr>
                <w:rStyle w:val="ab"/>
              </w:rPr>
              <w:t xml:space="preserve"> </w:t>
            </w:r>
            <w:proofErr w:type="spellStart"/>
            <w:r w:rsidR="00D123FF" w:rsidRPr="00D123FF">
              <w:rPr>
                <w:rStyle w:val="ab"/>
              </w:rPr>
              <w:t>instituta</w:t>
            </w:r>
            <w:proofErr w:type="spellEnd"/>
            <w:r w:rsidR="00D123FF" w:rsidRPr="00D123FF">
              <w:rPr>
                <w:rStyle w:val="ab"/>
              </w:rPr>
              <w:t xml:space="preserve">: sb. </w:t>
            </w:r>
            <w:proofErr w:type="spellStart"/>
            <w:r w:rsidR="00D123FF" w:rsidRPr="00D123FF">
              <w:rPr>
                <w:rStyle w:val="ab"/>
              </w:rPr>
              <w:t>nauch</w:t>
            </w:r>
            <w:proofErr w:type="spellEnd"/>
            <w:r w:rsidR="00D123FF" w:rsidRPr="00D123FF">
              <w:rPr>
                <w:rStyle w:val="ab"/>
              </w:rPr>
              <w:t>. tr.</w:t>
            </w:r>
            <w:r w:rsidR="00D123FF">
              <w:rPr>
                <w:lang w:val="en-US"/>
              </w:rPr>
              <w:t xml:space="preserve"> [</w:t>
            </w:r>
            <w:r w:rsidR="00D123FF" w:rsidRPr="00D123FF">
              <w:rPr>
                <w:lang w:val="en-US"/>
              </w:rPr>
              <w:t>Bulletin of the Kharkov Polytechnic Institute: Sat. sci. tr.</w:t>
            </w:r>
            <w:r w:rsidR="00D123FF">
              <w:rPr>
                <w:lang w:val="en-US"/>
              </w:rPr>
              <w:t>]</w:t>
            </w:r>
            <w:r w:rsidRPr="00D123FF">
              <w:rPr>
                <w:lang w:val="en-US"/>
              </w:rPr>
              <w:t xml:space="preserve"> </w:t>
            </w:r>
            <w:r w:rsidR="00D123FF" w:rsidRPr="003B606F">
              <w:rPr>
                <w:rStyle w:val="af6"/>
              </w:rPr>
              <w:t>Kharkov</w:t>
            </w:r>
            <w:r w:rsidR="00D123FF" w:rsidRPr="00D123FF">
              <w:rPr>
                <w:lang w:val="en-US"/>
              </w:rPr>
              <w:t>,</w:t>
            </w:r>
            <w:r w:rsidRPr="00D123FF">
              <w:rPr>
                <w:lang w:val="en-US"/>
              </w:rPr>
              <w:t xml:space="preserve"> </w:t>
            </w:r>
            <w:r w:rsidR="00D123FF" w:rsidRPr="00D123FF">
              <w:rPr>
                <w:lang w:val="en-US"/>
              </w:rPr>
              <w:t xml:space="preserve">High school </w:t>
            </w:r>
            <w:r w:rsidR="00D123FF">
              <w:rPr>
                <w:lang w:val="en-US"/>
              </w:rPr>
              <w:t>Publ</w:t>
            </w:r>
            <w:r w:rsidR="00D123FF" w:rsidRPr="00D123FF">
              <w:rPr>
                <w:lang w:val="en-US"/>
              </w:rPr>
              <w:t>.</w:t>
            </w:r>
            <w:r w:rsidRPr="00D123FF">
              <w:rPr>
                <w:lang w:val="en-US"/>
              </w:rPr>
              <w:t>, 1984</w:t>
            </w:r>
            <w:r w:rsidR="00D123FF" w:rsidRPr="00D123FF">
              <w:rPr>
                <w:rStyle w:val="af6"/>
              </w:rPr>
              <w:t xml:space="preserve">, </w:t>
            </w:r>
            <w:r w:rsidR="00D123FF" w:rsidRPr="003B606F">
              <w:rPr>
                <w:rStyle w:val="af6"/>
              </w:rPr>
              <w:t>no</w:t>
            </w:r>
            <w:r w:rsidR="00D123FF" w:rsidRPr="00D123FF">
              <w:rPr>
                <w:rStyle w:val="af6"/>
              </w:rPr>
              <w:t>.</w:t>
            </w:r>
            <w:r w:rsidR="00D123FF" w:rsidRPr="003B606F">
              <w:rPr>
                <w:rStyle w:val="af6"/>
              </w:rPr>
              <w:t> </w:t>
            </w:r>
            <w:r w:rsidRPr="00D123FF">
              <w:rPr>
                <w:lang w:val="en-US"/>
              </w:rPr>
              <w:t xml:space="preserve">209: </w:t>
            </w:r>
            <w:proofErr w:type="spellStart"/>
            <w:r w:rsidR="00D123FF" w:rsidRPr="00D123FF">
              <w:rPr>
                <w:lang w:val="en-US"/>
              </w:rPr>
              <w:t>Tehnicheskaja</w:t>
            </w:r>
            <w:proofErr w:type="spellEnd"/>
            <w:r w:rsidR="00D123FF" w:rsidRPr="00D123FF">
              <w:rPr>
                <w:lang w:val="en-US"/>
              </w:rPr>
              <w:t xml:space="preserve"> </w:t>
            </w:r>
            <w:proofErr w:type="spellStart"/>
            <w:r w:rsidR="00D123FF" w:rsidRPr="00D123FF">
              <w:rPr>
                <w:lang w:val="en-US"/>
              </w:rPr>
              <w:t>kibernetika</w:t>
            </w:r>
            <w:proofErr w:type="spellEnd"/>
            <w:r w:rsidR="00D123FF" w:rsidRPr="00D123FF">
              <w:rPr>
                <w:lang w:val="en-US"/>
              </w:rPr>
              <w:t xml:space="preserve"> i </w:t>
            </w:r>
            <w:proofErr w:type="spellStart"/>
            <w:r w:rsidR="00D123FF" w:rsidRPr="00D123FF">
              <w:rPr>
                <w:lang w:val="en-US"/>
              </w:rPr>
              <w:t>ee</w:t>
            </w:r>
            <w:proofErr w:type="spellEnd"/>
            <w:r w:rsidR="00D123FF" w:rsidRPr="00D123FF">
              <w:rPr>
                <w:lang w:val="en-US"/>
              </w:rPr>
              <w:t xml:space="preserve"> </w:t>
            </w:r>
            <w:proofErr w:type="spellStart"/>
            <w:r w:rsidR="00D123FF" w:rsidRPr="00D123FF">
              <w:rPr>
                <w:lang w:val="en-US"/>
              </w:rPr>
              <w:t>prilozhenija</w:t>
            </w:r>
            <w:proofErr w:type="spellEnd"/>
            <w:r w:rsidR="00D123FF">
              <w:rPr>
                <w:lang w:val="en-US"/>
              </w:rPr>
              <w:t xml:space="preserve"> [</w:t>
            </w:r>
            <w:r w:rsidR="00D123FF" w:rsidRPr="00D123FF">
              <w:rPr>
                <w:lang w:val="en-US"/>
              </w:rPr>
              <w:t>Technical Cybernetics and its Applications</w:t>
            </w:r>
            <w:r w:rsidR="00D123FF">
              <w:rPr>
                <w:lang w:val="en-US"/>
              </w:rPr>
              <w:t>]</w:t>
            </w:r>
            <w:r w:rsidRPr="00D123FF">
              <w:rPr>
                <w:lang w:val="en-US"/>
              </w:rPr>
              <w:t xml:space="preserve">, </w:t>
            </w:r>
            <w:r w:rsidR="00D123FF">
              <w:rPr>
                <w:lang w:val="en-US"/>
              </w:rPr>
              <w:t>issue </w:t>
            </w:r>
            <w:r w:rsidRPr="00D123FF">
              <w:rPr>
                <w:lang w:val="en-US"/>
              </w:rPr>
              <w:t xml:space="preserve">4. </w:t>
            </w:r>
            <w:r w:rsidR="00D123FF">
              <w:rPr>
                <w:lang w:val="en-US"/>
              </w:rPr>
              <w:t>pp</w:t>
            </w:r>
            <w:r w:rsidRPr="00D123FF">
              <w:rPr>
                <w:lang w:val="en-US"/>
              </w:rPr>
              <w:t>.</w:t>
            </w:r>
            <w:r w:rsidR="00D123FF">
              <w:rPr>
                <w:lang w:val="en-US"/>
              </w:rPr>
              <w:t> </w:t>
            </w:r>
            <w:r w:rsidRPr="00D123FF">
              <w:rPr>
                <w:lang w:val="en-US"/>
              </w:rPr>
              <w:t xml:space="preserve">38–39. </w:t>
            </w:r>
            <w:r w:rsidR="00D123FF" w:rsidRPr="00D123FF">
              <w:rPr>
                <w:lang w:val="en-US"/>
              </w:rPr>
              <w:t xml:space="preserve">Available at: </w:t>
            </w:r>
            <w:r w:rsidRPr="00103491">
              <w:rPr>
                <w:lang w:val="en-US"/>
              </w:rPr>
              <w:t>http</w:t>
            </w:r>
            <w:r w:rsidRPr="00D123FF">
              <w:rPr>
                <w:lang w:val="en-US"/>
              </w:rPr>
              <w:t>://</w:t>
            </w:r>
            <w:r w:rsidRPr="00103491">
              <w:rPr>
                <w:lang w:val="en-US"/>
              </w:rPr>
              <w:t>repository</w:t>
            </w:r>
            <w:r w:rsidRPr="00D123FF">
              <w:rPr>
                <w:lang w:val="en-US"/>
              </w:rPr>
              <w:t>.</w:t>
            </w:r>
            <w:r w:rsidRPr="00103491">
              <w:rPr>
                <w:lang w:val="en-US"/>
              </w:rPr>
              <w:t>kpi</w:t>
            </w:r>
            <w:r w:rsidRPr="00D123FF">
              <w:rPr>
                <w:lang w:val="en-US"/>
              </w:rPr>
              <w:t>.</w:t>
            </w:r>
            <w:r w:rsidRPr="00103491">
              <w:rPr>
                <w:lang w:val="en-US"/>
              </w:rPr>
              <w:t>kharkov</w:t>
            </w:r>
            <w:r w:rsidRPr="00D123FF">
              <w:rPr>
                <w:lang w:val="en-US"/>
              </w:rPr>
              <w:t>.</w:t>
            </w:r>
            <w:r w:rsidRPr="00103491">
              <w:rPr>
                <w:lang w:val="en-US"/>
              </w:rPr>
              <w:t>ua</w:t>
            </w:r>
            <w:r w:rsidRPr="00D123FF">
              <w:rPr>
                <w:lang w:val="en-US"/>
              </w:rPr>
              <w:t>/</w:t>
            </w:r>
            <w:r w:rsidRPr="00103491">
              <w:rPr>
                <w:lang w:val="en-US"/>
              </w:rPr>
              <w:t>handle</w:t>
            </w:r>
            <w:r w:rsidRPr="00D123FF">
              <w:rPr>
                <w:lang w:val="en-US"/>
              </w:rPr>
              <w:t>/</w:t>
            </w:r>
            <w:r w:rsidRPr="00103491">
              <w:rPr>
                <w:lang w:val="en-US"/>
              </w:rPr>
              <w:t>KhPI</w:t>
            </w:r>
            <w:r w:rsidRPr="00D123FF">
              <w:rPr>
                <w:lang w:val="en-US"/>
              </w:rPr>
              <w:t>-</w:t>
            </w:r>
            <w:r w:rsidRPr="00103491">
              <w:rPr>
                <w:lang w:val="en-US"/>
              </w:rPr>
              <w:t>Press</w:t>
            </w:r>
            <w:r w:rsidRPr="00D123FF">
              <w:rPr>
                <w:lang w:val="en-US"/>
              </w:rPr>
              <w:t>/33043 (</w:t>
            </w:r>
            <w:r w:rsidR="00D123FF" w:rsidRPr="003B606F">
              <w:rPr>
                <w:rStyle w:val="af6"/>
              </w:rPr>
              <w:t>accessed</w:t>
            </w:r>
            <w:r w:rsidR="00D123FF" w:rsidRPr="00BE0E9D">
              <w:rPr>
                <w:rStyle w:val="af6"/>
              </w:rPr>
              <w:t xml:space="preserve"> </w:t>
            </w:r>
            <w:r w:rsidRPr="00D123FF">
              <w:rPr>
                <w:lang w:val="en-US"/>
              </w:rPr>
              <w:t>25.12.2017).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7E78DC" w:rsidRDefault="00103491" w:rsidP="00CF2951">
            <w:pPr>
              <w:pStyle w:val="10710-"/>
            </w:pPr>
            <w:r w:rsidRPr="00D93193">
              <w:rPr>
                <w:rStyle w:val="aa"/>
              </w:rPr>
              <w:t>Вісник НТУ «ХПІ»</w:t>
            </w:r>
            <w:r w:rsidRPr="007E78DC">
              <w:t xml:space="preserve"> / </w:t>
            </w:r>
            <w:r w:rsidRPr="00EF0F7D">
              <w:t>Національний технічний університет «Харківський політехнічний інститут»</w:t>
            </w:r>
            <w:r w:rsidRPr="007E78DC">
              <w:t xml:space="preserve">. </w:t>
            </w:r>
            <w:r w:rsidRPr="00A402CA">
              <w:t xml:space="preserve">URL: </w:t>
            </w:r>
            <w:r w:rsidRPr="0020196F">
              <w:rPr>
                <w:rStyle w:val="af6"/>
                <w:lang w:val="uk-UA"/>
              </w:rPr>
              <w:t>http://vestnik.kpi.kharkov.ua</w:t>
            </w:r>
            <w:r w:rsidRPr="00A402CA">
              <w:t xml:space="preserve"> (дата звернення: </w:t>
            </w:r>
            <w:r w:rsidRPr="007E78DC">
              <w:t>30</w:t>
            </w:r>
            <w:r>
              <w:t>.03.20</w:t>
            </w:r>
            <w:r w:rsidRPr="007E78DC">
              <w:t>14</w:t>
            </w:r>
            <w:r>
              <w:t>).</w:t>
            </w:r>
          </w:p>
        </w:tc>
        <w:tc>
          <w:tcPr>
            <w:tcW w:w="4844" w:type="dxa"/>
            <w:shd w:val="clear" w:color="auto" w:fill="auto"/>
          </w:tcPr>
          <w:p w:rsidR="00103491" w:rsidRPr="005A784F" w:rsidRDefault="00103491" w:rsidP="00BE0E9D">
            <w:pPr>
              <w:pStyle w:val="10710-"/>
              <w:rPr>
                <w:rStyle w:val="af6"/>
                <w:lang w:val="uk-UA"/>
              </w:rPr>
            </w:pPr>
            <w:proofErr w:type="spellStart"/>
            <w:r w:rsidRPr="005905EA">
              <w:rPr>
                <w:rStyle w:val="ab"/>
              </w:rPr>
              <w:t>Visnyk</w:t>
            </w:r>
            <w:proofErr w:type="spellEnd"/>
            <w:r w:rsidRPr="005905EA">
              <w:rPr>
                <w:rStyle w:val="ab"/>
              </w:rPr>
              <w:t xml:space="preserve"> NTU "</w:t>
            </w:r>
            <w:proofErr w:type="spellStart"/>
            <w:r w:rsidRPr="005905EA">
              <w:rPr>
                <w:rStyle w:val="ab"/>
              </w:rPr>
              <w:t>KhPI</w:t>
            </w:r>
            <w:proofErr w:type="spellEnd"/>
            <w:r w:rsidRPr="005905EA">
              <w:rPr>
                <w:rStyle w:val="ab"/>
              </w:rPr>
              <w:t>"</w:t>
            </w:r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Bulletin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2F1FAA">
              <w:rPr>
                <w:rStyle w:val="af6"/>
              </w:rPr>
              <w:t>National Technical University</w:t>
            </w:r>
            <w:r w:rsidRPr="0020196F">
              <w:rPr>
                <w:rStyle w:val="af6"/>
                <w:lang w:val="uk-UA"/>
              </w:rPr>
              <w:t xml:space="preserve">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20196F">
              <w:rPr>
                <w:rStyle w:val="af6"/>
                <w:lang w:val="uk-UA"/>
              </w:rPr>
              <w:t xml:space="preserve">"]. </w:t>
            </w:r>
            <w:r w:rsidRPr="003B606F">
              <w:rPr>
                <w:rStyle w:val="af6"/>
              </w:rPr>
              <w:t>Available at: http://vestnik.kpi.kharkov.ua (accessed 30.03.2014)</w:t>
            </w:r>
            <w:r>
              <w:rPr>
                <w:rStyle w:val="af6"/>
                <w:lang w:val="uk-UA"/>
              </w:rPr>
              <w:t>.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7E78DC" w:rsidRDefault="00103491" w:rsidP="00F5735B">
            <w:pPr>
              <w:pStyle w:val="10710-"/>
            </w:pPr>
            <w:bookmarkStart w:id="1" w:name="_GoBack"/>
            <w:bookmarkEnd w:id="1"/>
            <w:proofErr w:type="spellStart"/>
            <w:r w:rsidRPr="00AF6BF6">
              <w:t>Чеканов</w:t>
            </w:r>
            <w:proofErr w:type="spellEnd"/>
            <w:r w:rsidRPr="00BE0E9D">
              <w:rPr>
                <w:lang w:val="ru-RU"/>
              </w:rPr>
              <w:t> </w:t>
            </w:r>
            <w:r w:rsidRPr="00AF6BF6">
              <w:t xml:space="preserve">Д. </w:t>
            </w:r>
            <w:proofErr w:type="spellStart"/>
            <w:r w:rsidRPr="00AF6BF6">
              <w:rPr>
                <w:rStyle w:val="a9"/>
              </w:rPr>
              <w:t>Рендеринг</w:t>
            </w:r>
            <w:proofErr w:type="spellEnd"/>
            <w:r w:rsidRPr="00AF6BF6">
              <w:rPr>
                <w:rStyle w:val="a9"/>
              </w:rPr>
              <w:t xml:space="preserve"> с </w:t>
            </w:r>
            <w:proofErr w:type="spellStart"/>
            <w:r w:rsidRPr="00AF6BF6">
              <w:rPr>
                <w:rStyle w:val="a9"/>
              </w:rPr>
              <w:t>помощью</w:t>
            </w:r>
            <w:proofErr w:type="spellEnd"/>
            <w:r w:rsidRPr="00AF6BF6">
              <w:rPr>
                <w:rStyle w:val="a9"/>
              </w:rPr>
              <w:t xml:space="preserve"> </w:t>
            </w:r>
            <w:proofErr w:type="spellStart"/>
            <w:r w:rsidRPr="00AF6BF6">
              <w:rPr>
                <w:rStyle w:val="a9"/>
              </w:rPr>
              <w:t>вокселей</w:t>
            </w:r>
            <w:proofErr w:type="spellEnd"/>
            <w:r w:rsidRPr="00AF6BF6">
              <w:rPr>
                <w:rStyle w:val="a9"/>
              </w:rPr>
              <w:t xml:space="preserve">: </w:t>
            </w:r>
            <w:proofErr w:type="spellStart"/>
            <w:r w:rsidRPr="00AF6BF6">
              <w:rPr>
                <w:rStyle w:val="a9"/>
              </w:rPr>
              <w:t>новый</w:t>
            </w:r>
            <w:proofErr w:type="spellEnd"/>
            <w:r w:rsidRPr="00AF6BF6">
              <w:rPr>
                <w:rStyle w:val="a9"/>
              </w:rPr>
              <w:t xml:space="preserve"> </w:t>
            </w:r>
            <w:proofErr w:type="spellStart"/>
            <w:r w:rsidRPr="00AF6BF6">
              <w:rPr>
                <w:rStyle w:val="a9"/>
              </w:rPr>
              <w:t>уровень</w:t>
            </w:r>
            <w:proofErr w:type="spellEnd"/>
            <w:r w:rsidRPr="00AF6BF6">
              <w:rPr>
                <w:rStyle w:val="a9"/>
              </w:rPr>
              <w:t xml:space="preserve"> </w:t>
            </w:r>
            <w:proofErr w:type="spellStart"/>
            <w:r w:rsidRPr="00AF6BF6">
              <w:rPr>
                <w:rStyle w:val="a9"/>
              </w:rPr>
              <w:t>графики</w:t>
            </w:r>
            <w:proofErr w:type="spellEnd"/>
            <w:r w:rsidRPr="00AF6BF6">
              <w:rPr>
                <w:rStyle w:val="a9"/>
              </w:rPr>
              <w:t xml:space="preserve"> в играх?</w:t>
            </w:r>
            <w:r w:rsidR="00AF6BF6" w:rsidRPr="00AF6BF6">
              <w:rPr>
                <w:rStyle w:val="a9"/>
              </w:rPr>
              <w:t>.</w:t>
            </w:r>
            <w:r w:rsidRPr="007E78DC">
              <w:t xml:space="preserve"> </w:t>
            </w:r>
            <w:r w:rsidRPr="00A402CA">
              <w:t>URL</w:t>
            </w:r>
            <w:r w:rsidRPr="007E78DC">
              <w:t xml:space="preserve">: </w:t>
            </w:r>
            <w:r w:rsidRPr="007E78DC">
              <w:rPr>
                <w:rStyle w:val="af6"/>
              </w:rPr>
              <w:t>http</w:t>
            </w:r>
            <w:r w:rsidRPr="00BE0E9D">
              <w:rPr>
                <w:rStyle w:val="af6"/>
                <w:lang w:val="uk-UA"/>
              </w:rPr>
              <w:t>://</w:t>
            </w:r>
            <w:r w:rsidRPr="007E78DC">
              <w:rPr>
                <w:rStyle w:val="af6"/>
              </w:rPr>
              <w:t>www</w:t>
            </w:r>
            <w:r w:rsidRPr="00BE0E9D">
              <w:rPr>
                <w:rStyle w:val="af6"/>
                <w:lang w:val="uk-UA"/>
              </w:rPr>
              <w:t>.</w:t>
            </w:r>
            <w:proofErr w:type="spellStart"/>
            <w:r w:rsidRPr="007E78DC">
              <w:rPr>
                <w:rStyle w:val="af6"/>
              </w:rPr>
              <w:t>thg</w:t>
            </w:r>
            <w:proofErr w:type="spellEnd"/>
            <w:r w:rsidRPr="00BE0E9D">
              <w:rPr>
                <w:rStyle w:val="af6"/>
                <w:lang w:val="uk-UA"/>
              </w:rPr>
              <w:t>.</w:t>
            </w:r>
            <w:proofErr w:type="spellStart"/>
            <w:r w:rsidRPr="007E78DC">
              <w:rPr>
                <w:rStyle w:val="af6"/>
              </w:rPr>
              <w:t>ru</w:t>
            </w:r>
            <w:proofErr w:type="spellEnd"/>
            <w:r w:rsidRPr="00BE0E9D">
              <w:rPr>
                <w:rStyle w:val="af6"/>
                <w:lang w:val="uk-UA"/>
              </w:rPr>
              <w:t>/</w:t>
            </w:r>
            <w:r w:rsidRPr="007E78DC">
              <w:rPr>
                <w:rStyle w:val="af6"/>
              </w:rPr>
              <w:t>graphic</w:t>
            </w:r>
            <w:r w:rsidRPr="00BE0E9D">
              <w:rPr>
                <w:rStyle w:val="af6"/>
                <w:lang w:val="uk-UA"/>
              </w:rPr>
              <w:t>/</w:t>
            </w:r>
            <w:r w:rsidRPr="007E78DC">
              <w:rPr>
                <w:rStyle w:val="af6"/>
              </w:rPr>
              <w:t>voxel</w:t>
            </w:r>
            <w:r w:rsidRPr="00BE0E9D">
              <w:rPr>
                <w:rStyle w:val="af6"/>
                <w:lang w:val="uk-UA"/>
              </w:rPr>
              <w:t>_</w:t>
            </w:r>
            <w:r w:rsidRPr="007E78DC">
              <w:rPr>
                <w:rStyle w:val="af6"/>
              </w:rPr>
              <w:t>ray</w:t>
            </w:r>
            <w:r w:rsidRPr="00BE0E9D">
              <w:rPr>
                <w:rStyle w:val="af6"/>
                <w:lang w:val="uk-UA"/>
              </w:rPr>
              <w:t>_</w:t>
            </w:r>
            <w:r w:rsidRPr="007E78DC">
              <w:rPr>
                <w:rStyle w:val="af6"/>
              </w:rPr>
              <w:t>casting</w:t>
            </w:r>
            <w:r w:rsidRPr="00A402CA">
              <w:t xml:space="preserve"> (дата звернення: </w:t>
            </w:r>
            <w:r w:rsidRPr="007E78DC">
              <w:t>20</w:t>
            </w:r>
            <w:r>
              <w:t>.01.</w:t>
            </w:r>
            <w:r w:rsidRPr="007E78DC">
              <w:t>2013</w:t>
            </w:r>
            <w:r>
              <w:t>).</w:t>
            </w:r>
          </w:p>
        </w:tc>
        <w:tc>
          <w:tcPr>
            <w:tcW w:w="4844" w:type="dxa"/>
            <w:shd w:val="clear" w:color="auto" w:fill="auto"/>
          </w:tcPr>
          <w:p w:rsidR="00103491" w:rsidRPr="005A784F" w:rsidRDefault="00103491" w:rsidP="00BE0E9D">
            <w:pPr>
              <w:pStyle w:val="10710-"/>
              <w:rPr>
                <w:rStyle w:val="af6"/>
                <w:lang w:val="uk-UA"/>
              </w:rPr>
            </w:pPr>
            <w:proofErr w:type="spellStart"/>
            <w:r w:rsidRPr="003B606F">
              <w:rPr>
                <w:rStyle w:val="af6"/>
              </w:rPr>
              <w:t>Chekanov</w:t>
            </w:r>
            <w:proofErr w:type="spellEnd"/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D</w:t>
            </w:r>
            <w:r w:rsidRPr="00BE0E9D">
              <w:rPr>
                <w:rStyle w:val="af6"/>
                <w:lang w:val="uk-UA"/>
              </w:rPr>
              <w:t xml:space="preserve">. </w:t>
            </w:r>
            <w:r w:rsidRPr="005905EA">
              <w:rPr>
                <w:rStyle w:val="ab"/>
              </w:rPr>
              <w:t>Rendering</w:t>
            </w:r>
            <w:r w:rsidRPr="00BE0E9D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s</w:t>
            </w:r>
            <w:r w:rsidRPr="00BE0E9D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pomoshch</w:t>
            </w:r>
            <w:proofErr w:type="spellEnd"/>
            <w:r w:rsidRPr="00BE0E9D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yu</w:t>
            </w:r>
            <w:proofErr w:type="spellEnd"/>
            <w:r w:rsidRPr="00BE0E9D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vokseley</w:t>
            </w:r>
            <w:proofErr w:type="spellEnd"/>
            <w:r w:rsidRPr="00BE0E9D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novyy</w:t>
            </w:r>
            <w:proofErr w:type="spellEnd"/>
            <w:r w:rsidRPr="00BE0E9D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uroven</w:t>
            </w:r>
            <w:proofErr w:type="spellEnd"/>
            <w:r w:rsidRPr="00BE0E9D">
              <w:rPr>
                <w:rStyle w:val="ab"/>
                <w:lang w:val="uk-UA"/>
              </w:rPr>
              <w:t xml:space="preserve">' </w:t>
            </w:r>
            <w:proofErr w:type="spellStart"/>
            <w:r w:rsidRPr="005905EA">
              <w:rPr>
                <w:rStyle w:val="ab"/>
              </w:rPr>
              <w:t>grafiki</w:t>
            </w:r>
            <w:proofErr w:type="spellEnd"/>
            <w:r w:rsidRPr="00BE0E9D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v</w:t>
            </w:r>
            <w:r w:rsidRPr="00BE0E9D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igrakh</w:t>
            </w:r>
            <w:proofErr w:type="spellEnd"/>
            <w:r w:rsidRPr="00AF6BF6">
              <w:rPr>
                <w:rStyle w:val="ab"/>
                <w:lang w:val="uk-UA"/>
              </w:rPr>
              <w:t>?</w:t>
            </w:r>
            <w:r w:rsidRPr="00BE0E9D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Rendering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using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bills</w:t>
            </w:r>
            <w:r w:rsidRPr="00BE0E9D">
              <w:rPr>
                <w:rStyle w:val="af6"/>
                <w:lang w:val="uk-UA"/>
              </w:rPr>
              <w:t xml:space="preserve">: </w:t>
            </w:r>
            <w:r w:rsidRPr="003B606F">
              <w:rPr>
                <w:rStyle w:val="af6"/>
              </w:rPr>
              <w:t>a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new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level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graphics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</w:t>
            </w:r>
            <w:r w:rsidRPr="00BE0E9D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games</w:t>
            </w:r>
            <w:r>
              <w:rPr>
                <w:rStyle w:val="af6"/>
              </w:rPr>
              <w:t>?</w:t>
            </w:r>
            <w:r w:rsidRPr="003B606F">
              <w:rPr>
                <w:rStyle w:val="af6"/>
              </w:rPr>
              <w:t xml:space="preserve">]. Available at: http://www.thg.ru/graphic/voxel_ray_casting </w:t>
            </w:r>
            <w:r w:rsidRPr="00BE0E9D">
              <w:rPr>
                <w:rStyle w:val="af6"/>
              </w:rPr>
              <w:t>(</w:t>
            </w:r>
            <w:r w:rsidRPr="003B606F">
              <w:rPr>
                <w:rStyle w:val="af6"/>
              </w:rPr>
              <w:t>accessed</w:t>
            </w:r>
            <w:r w:rsidRPr="00BE0E9D">
              <w:rPr>
                <w:rStyle w:val="af6"/>
              </w:rPr>
              <w:t xml:space="preserve"> 20.01.2013)</w:t>
            </w:r>
            <w:r>
              <w:rPr>
                <w:rStyle w:val="af6"/>
                <w:lang w:val="uk-UA"/>
              </w:rPr>
              <w:t>.</w:t>
            </w:r>
          </w:p>
        </w:tc>
      </w:tr>
      <w:tr w:rsidR="00103491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103491" w:rsidRPr="0020196F" w:rsidRDefault="00103491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дисертації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DF7E24" w:rsidRDefault="00103491" w:rsidP="00BE0E9D">
            <w:pPr>
              <w:pStyle w:val="20710-"/>
              <w:rPr>
                <w:rStyle w:val="af4"/>
                <w:lang w:val="uk-UA"/>
              </w:rPr>
            </w:pPr>
            <w:r w:rsidRPr="00EF0F7D">
              <w:t>Северин</w:t>
            </w:r>
            <w:r>
              <w:t> </w:t>
            </w:r>
            <w:r w:rsidRPr="00EF0F7D">
              <w:t>В.</w:t>
            </w:r>
            <w:r>
              <w:t> </w:t>
            </w:r>
            <w:r w:rsidRPr="00EF0F7D">
              <w:t>П.</w:t>
            </w:r>
            <w:r w:rsidRPr="00DF7E24">
              <w:rPr>
                <w:lang w:val="uk-UA"/>
              </w:rPr>
              <w:t xml:space="preserve"> </w:t>
            </w:r>
            <w:r w:rsidRPr="00D93193">
              <w:rPr>
                <w:rStyle w:val="a9"/>
                <w:lang w:val="ru-RU"/>
              </w:rPr>
              <w:t xml:space="preserve">Модели и методы </w:t>
            </w:r>
            <w:proofErr w:type="gramStart"/>
            <w:r w:rsidRPr="00D93193">
              <w:rPr>
                <w:rStyle w:val="a9"/>
                <w:lang w:val="ru-RU"/>
              </w:rPr>
              <w:t>оптимизации показателей качества систем автоматического управления энергоблока атомной</w:t>
            </w:r>
            <w:proofErr w:type="gramEnd"/>
            <w:r w:rsidRPr="00D93193">
              <w:rPr>
                <w:rStyle w:val="a9"/>
                <w:lang w:val="ru-RU"/>
              </w:rPr>
              <w:t xml:space="preserve"> электростанции: </w:t>
            </w:r>
            <w:proofErr w:type="spellStart"/>
            <w:r w:rsidRPr="00D93193">
              <w:rPr>
                <w:rStyle w:val="a9"/>
                <w:lang w:val="ru-RU"/>
              </w:rPr>
              <w:t>дис</w:t>
            </w:r>
            <w:proofErr w:type="spellEnd"/>
            <w:r w:rsidRPr="00D93193">
              <w:rPr>
                <w:rStyle w:val="a9"/>
                <w:lang w:val="ru-RU"/>
              </w:rPr>
              <w:t>.</w:t>
            </w:r>
            <w:r w:rsidRPr="00D93193">
              <w:rPr>
                <w:rStyle w:val="a9"/>
              </w:rPr>
              <w:t xml:space="preserve"> ... д-ра техн. наук: 05.13.07</w:t>
            </w:r>
            <w:r w:rsidRPr="005A26AB">
              <w:rPr>
                <w:rStyle w:val="af4"/>
              </w:rPr>
              <w:t>.</w:t>
            </w:r>
            <w:r w:rsidRPr="00DF7E24">
              <w:rPr>
                <w:rStyle w:val="af4"/>
                <w:lang w:val="uk-UA"/>
              </w:rPr>
              <w:t xml:space="preserve"> </w:t>
            </w:r>
            <w:r w:rsidRPr="00BE0E9D">
              <w:rPr>
                <w:rStyle w:val="af4"/>
              </w:rPr>
              <w:t>Харьков</w:t>
            </w:r>
            <w:r w:rsidRPr="00DF7E24">
              <w:rPr>
                <w:rStyle w:val="af4"/>
                <w:lang w:val="uk-UA"/>
              </w:rPr>
              <w:t>, 2007. 470</w:t>
            </w:r>
            <w:r w:rsidRPr="0020196F">
              <w:rPr>
                <w:rStyle w:val="af4"/>
                <w:lang w:val="uk-UA"/>
              </w:rPr>
              <w:t> </w:t>
            </w:r>
            <w:r w:rsidRPr="00DF7E24">
              <w:rPr>
                <w:rStyle w:val="af4"/>
                <w:lang w:val="uk-UA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103491" w:rsidRPr="0020196F" w:rsidRDefault="00103491" w:rsidP="00550A2A">
            <w:pPr>
              <w:pStyle w:val="10710-"/>
              <w:rPr>
                <w:rStyle w:val="af6"/>
                <w:lang w:val="ru-RU"/>
              </w:rPr>
            </w:pPr>
            <w:r w:rsidRPr="003B606F">
              <w:rPr>
                <w:rStyle w:val="af6"/>
              </w:rPr>
              <w:t>Severin</w:t>
            </w:r>
            <w:r w:rsidRPr="00DF7E24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DF7E24">
              <w:rPr>
                <w:rStyle w:val="af6"/>
                <w:lang w:val="uk-UA"/>
              </w:rPr>
              <w:t xml:space="preserve">. </w:t>
            </w:r>
            <w:r w:rsidRPr="003B606F">
              <w:rPr>
                <w:rStyle w:val="af6"/>
              </w:rPr>
              <w:t>P</w:t>
            </w:r>
            <w:r w:rsidRPr="00DF7E24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Modeli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i</w:t>
            </w:r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metody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optimizatsii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pokazateley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kachestva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sistem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avtomaticheskogo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upravleniya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energobloka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atomnoy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elektrostantsii</w:t>
            </w:r>
            <w:proofErr w:type="spellEnd"/>
            <w:r w:rsidRPr="000F6566">
              <w:rPr>
                <w:rStyle w:val="ab"/>
              </w:rPr>
              <w:t xml:space="preserve">: </w:t>
            </w:r>
            <w:r w:rsidRPr="005905EA">
              <w:rPr>
                <w:rStyle w:val="ab"/>
              </w:rPr>
              <w:t>dis</w:t>
            </w:r>
            <w:r w:rsidRPr="000F6566">
              <w:rPr>
                <w:rStyle w:val="ab"/>
              </w:rPr>
              <w:t xml:space="preserve">. ... </w:t>
            </w:r>
            <w:r w:rsidRPr="005905EA">
              <w:rPr>
                <w:rStyle w:val="ab"/>
              </w:rPr>
              <w:t>d</w:t>
            </w:r>
            <w:r w:rsidRPr="000F6566">
              <w:rPr>
                <w:rStyle w:val="ab"/>
              </w:rPr>
              <w:t>-</w:t>
            </w:r>
            <w:proofErr w:type="spellStart"/>
            <w:r w:rsidRPr="005905EA">
              <w:rPr>
                <w:rStyle w:val="ab"/>
              </w:rPr>
              <w:t>ra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</w:t>
            </w:r>
            <w:proofErr w:type="spellEnd"/>
            <w:r w:rsidRPr="000F6566">
              <w:rPr>
                <w:rStyle w:val="ab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0F6566">
              <w:rPr>
                <w:rStyle w:val="ab"/>
              </w:rPr>
              <w:t xml:space="preserve"> 05.13.07</w:t>
            </w:r>
            <w:r w:rsidRPr="000F6566">
              <w:rPr>
                <w:rStyle w:val="af6"/>
              </w:rPr>
              <w:t xml:space="preserve"> [</w:t>
            </w:r>
            <w:r w:rsidRPr="003B606F">
              <w:rPr>
                <w:rStyle w:val="af6"/>
              </w:rPr>
              <w:t>Models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methods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for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optimization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parameters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quality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systems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automatic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control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power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unit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nuclear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power</w:t>
            </w:r>
            <w:r w:rsidRPr="000F6566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plant</w:t>
            </w:r>
            <w:r w:rsidRPr="000F6566">
              <w:rPr>
                <w:rStyle w:val="af6"/>
              </w:rPr>
              <w:t xml:space="preserve">. </w:t>
            </w:r>
            <w:r w:rsidRPr="003B606F">
              <w:rPr>
                <w:rStyle w:val="af6"/>
              </w:rPr>
              <w:t xml:space="preserve">Dr. </w:t>
            </w:r>
            <w:proofErr w:type="spellStart"/>
            <w:r w:rsidRPr="003B606F">
              <w:rPr>
                <w:rStyle w:val="af6"/>
              </w:rPr>
              <w:t>eng.</w:t>
            </w:r>
            <w:proofErr w:type="spellEnd"/>
            <w:r w:rsidRPr="003B606F">
              <w:rPr>
                <w:rStyle w:val="af6"/>
              </w:rPr>
              <w:t xml:space="preserve"> sci. diss.]. Kharkov, 2007. 470</w:t>
            </w:r>
            <w:r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p.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DF7E24" w:rsidRDefault="00103491" w:rsidP="00DF7E24">
            <w:pPr>
              <w:pStyle w:val="20710-"/>
            </w:pPr>
            <w:r w:rsidRPr="00DF7E24">
              <w:t xml:space="preserve">Азаренков В. И. </w:t>
            </w:r>
            <w:r w:rsidRPr="00D93193">
              <w:rPr>
                <w:rStyle w:val="a9"/>
                <w:lang w:val="ru-RU"/>
              </w:rPr>
              <w:t>Аналитическое решение уравнения тепло</w:t>
            </w:r>
            <w:r w:rsidRPr="00D93193">
              <w:rPr>
                <w:rStyle w:val="a9"/>
                <w:lang w:val="ru-RU"/>
              </w:rPr>
              <w:softHyphen/>
              <w:t xml:space="preserve">проводности в задачах анализа и </w:t>
            </w:r>
            <w:proofErr w:type="gramStart"/>
            <w:r w:rsidRPr="00D93193">
              <w:rPr>
                <w:rStyle w:val="a9"/>
                <w:lang w:val="ru-RU"/>
              </w:rPr>
              <w:t>синтеза</w:t>
            </w:r>
            <w:proofErr w:type="gramEnd"/>
            <w:r w:rsidRPr="00D93193">
              <w:rPr>
                <w:rStyle w:val="a9"/>
                <w:lang w:val="ru-RU"/>
              </w:rPr>
              <w:t xml:space="preserve"> температурных полей радиоэлектронной аппаратуры: </w:t>
            </w:r>
            <w:proofErr w:type="spellStart"/>
            <w:r w:rsidRPr="00D93193">
              <w:rPr>
                <w:rStyle w:val="a9"/>
                <w:lang w:val="ru-RU"/>
              </w:rPr>
              <w:t>дис</w:t>
            </w:r>
            <w:proofErr w:type="spellEnd"/>
            <w:r w:rsidRPr="00D93193">
              <w:rPr>
                <w:rStyle w:val="a9"/>
                <w:lang w:val="ru-RU"/>
              </w:rPr>
              <w:t xml:space="preserve">. ... канд. </w:t>
            </w:r>
            <w:proofErr w:type="spellStart"/>
            <w:r w:rsidRPr="00D93193">
              <w:rPr>
                <w:rStyle w:val="a9"/>
                <w:lang w:val="ru-RU"/>
              </w:rPr>
              <w:t>техн</w:t>
            </w:r>
            <w:proofErr w:type="spellEnd"/>
            <w:r w:rsidRPr="00D93193">
              <w:rPr>
                <w:rStyle w:val="a9"/>
                <w:lang w:val="ru-RU"/>
              </w:rPr>
              <w:t>. наук: 01.05.02</w:t>
            </w:r>
            <w:r w:rsidRPr="00DF7E24">
              <w:rPr>
                <w:rStyle w:val="af4"/>
              </w:rPr>
              <w:t>. Харьков, 2015. 225 с</w:t>
            </w:r>
            <w:r w:rsidRPr="00DF7E24">
              <w:t>.</w:t>
            </w:r>
          </w:p>
        </w:tc>
        <w:tc>
          <w:tcPr>
            <w:tcW w:w="4844" w:type="dxa"/>
            <w:shd w:val="clear" w:color="auto" w:fill="auto"/>
          </w:tcPr>
          <w:p w:rsidR="00103491" w:rsidRPr="0020196F" w:rsidRDefault="00103491" w:rsidP="00550A2A">
            <w:pPr>
              <w:pStyle w:val="10710-"/>
              <w:rPr>
                <w:lang w:val="ru-RU"/>
              </w:rPr>
            </w:pPr>
            <w:proofErr w:type="spellStart"/>
            <w:r w:rsidRPr="0020196F">
              <w:rPr>
                <w:lang w:val="en-US"/>
              </w:rPr>
              <w:t>Azarenkov</w:t>
            </w:r>
            <w:proofErr w:type="spellEnd"/>
            <w:r w:rsidRPr="00F77824">
              <w:t xml:space="preserve"> </w:t>
            </w:r>
            <w:r w:rsidRPr="0020196F">
              <w:rPr>
                <w:lang w:val="en-US"/>
              </w:rPr>
              <w:t>V</w:t>
            </w:r>
            <w:r w:rsidRPr="00F77824">
              <w:t xml:space="preserve">. </w:t>
            </w:r>
            <w:r w:rsidRPr="0020196F">
              <w:rPr>
                <w:lang w:val="en-US"/>
              </w:rPr>
              <w:t>I</w:t>
            </w:r>
            <w:r w:rsidRPr="00F77824">
              <w:t xml:space="preserve">. </w:t>
            </w:r>
            <w:proofErr w:type="spellStart"/>
            <w:r w:rsidRPr="005905EA">
              <w:rPr>
                <w:rStyle w:val="ab"/>
              </w:rPr>
              <w:t>Analiticheskoe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reshenie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uravneniya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teploprovodnosti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v</w:t>
            </w:r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zadachakh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analiza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i</w:t>
            </w:r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sinteza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temperaturnykh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poley</w:t>
            </w:r>
            <w:proofErr w:type="spellEnd"/>
            <w:r w:rsidRPr="00DF7E24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radioelektronnoy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apparatury</w:t>
            </w:r>
            <w:proofErr w:type="spellEnd"/>
            <w:r w:rsidRPr="000F6566">
              <w:rPr>
                <w:rStyle w:val="ab"/>
              </w:rPr>
              <w:t xml:space="preserve">: </w:t>
            </w:r>
            <w:r w:rsidRPr="005905EA">
              <w:rPr>
                <w:rStyle w:val="ab"/>
              </w:rPr>
              <w:t>dis</w:t>
            </w:r>
            <w:r w:rsidRPr="000F6566">
              <w:rPr>
                <w:rStyle w:val="ab"/>
              </w:rPr>
              <w:t xml:space="preserve">. ... </w:t>
            </w:r>
            <w:proofErr w:type="spellStart"/>
            <w:r w:rsidRPr="005905EA">
              <w:rPr>
                <w:rStyle w:val="ab"/>
              </w:rPr>
              <w:t>kand</w:t>
            </w:r>
            <w:proofErr w:type="spellEnd"/>
            <w:r w:rsidRPr="000F6566">
              <w:rPr>
                <w:rStyle w:val="ab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tekhn</w:t>
            </w:r>
            <w:proofErr w:type="spellEnd"/>
            <w:proofErr w:type="gramEnd"/>
            <w:r w:rsidRPr="000F6566">
              <w:rPr>
                <w:rStyle w:val="ab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F77824">
              <w:t xml:space="preserve"> </w:t>
            </w:r>
            <w:r w:rsidRPr="00BB675E">
              <w:t>[</w:t>
            </w:r>
            <w:r w:rsidRPr="0020196F">
              <w:rPr>
                <w:lang w:val="en-US"/>
              </w:rPr>
              <w:t>Analytical</w:t>
            </w:r>
            <w:r w:rsidRPr="00833DC6">
              <w:t xml:space="preserve"> </w:t>
            </w:r>
            <w:r w:rsidRPr="0020196F">
              <w:rPr>
                <w:lang w:val="en-US"/>
              </w:rPr>
              <w:t>solution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the</w:t>
            </w:r>
            <w:r w:rsidRPr="00833DC6">
              <w:t xml:space="preserve"> </w:t>
            </w:r>
            <w:r w:rsidRPr="0020196F">
              <w:rPr>
                <w:lang w:val="en-US"/>
              </w:rPr>
              <w:t>heat</w:t>
            </w:r>
            <w:r w:rsidRPr="00833DC6">
              <w:t xml:space="preserve"> </w:t>
            </w:r>
            <w:r w:rsidRPr="0020196F">
              <w:rPr>
                <w:lang w:val="en-US"/>
              </w:rPr>
              <w:t>equation</w:t>
            </w:r>
            <w:r w:rsidRPr="00833DC6">
              <w:t xml:space="preserve"> </w:t>
            </w:r>
            <w:r w:rsidRPr="0020196F">
              <w:rPr>
                <w:lang w:val="en-US"/>
              </w:rPr>
              <w:t>in</w:t>
            </w:r>
            <w:r w:rsidRPr="00833DC6">
              <w:t xml:space="preserve"> </w:t>
            </w:r>
            <w:r w:rsidRPr="0020196F">
              <w:rPr>
                <w:lang w:val="en-US"/>
              </w:rPr>
              <w:t>tasks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analysis</w:t>
            </w:r>
            <w:r w:rsidRPr="00833DC6">
              <w:t xml:space="preserve"> </w:t>
            </w:r>
            <w:r w:rsidRPr="0020196F">
              <w:rPr>
                <w:lang w:val="en-US"/>
              </w:rPr>
              <w:t>and</w:t>
            </w:r>
            <w:r w:rsidRPr="00833DC6">
              <w:t xml:space="preserve"> </w:t>
            </w:r>
            <w:r w:rsidRPr="0020196F">
              <w:rPr>
                <w:lang w:val="en-US"/>
              </w:rPr>
              <w:t>synthesis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temperature</w:t>
            </w:r>
            <w:r w:rsidRPr="00833DC6">
              <w:t xml:space="preserve"> </w:t>
            </w:r>
            <w:r w:rsidRPr="0020196F">
              <w:rPr>
                <w:lang w:val="en-US"/>
              </w:rPr>
              <w:t>fields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radio</w:t>
            </w:r>
            <w:r w:rsidRPr="00833DC6">
              <w:t xml:space="preserve"> </w:t>
            </w:r>
            <w:r w:rsidRPr="0020196F">
              <w:rPr>
                <w:lang w:val="en-US"/>
              </w:rPr>
              <w:t>electronic</w:t>
            </w:r>
            <w:r w:rsidRPr="00833DC6">
              <w:t xml:space="preserve"> </w:t>
            </w:r>
            <w:r w:rsidRPr="0020196F">
              <w:rPr>
                <w:lang w:val="en-US"/>
              </w:rPr>
              <w:t>equipment</w:t>
            </w:r>
            <w:r w:rsidRPr="00BB675E">
              <w:t xml:space="preserve">. </w:t>
            </w:r>
            <w:r w:rsidRPr="0020196F">
              <w:rPr>
                <w:lang w:val="en-US"/>
              </w:rPr>
              <w:t>Candidate</w:t>
            </w:r>
            <w:r w:rsidRPr="00710D46">
              <w:t xml:space="preserve"> </w:t>
            </w:r>
            <w:proofErr w:type="spellStart"/>
            <w:r w:rsidRPr="0020196F">
              <w:rPr>
                <w:lang w:val="en-US"/>
              </w:rPr>
              <w:t>eng</w:t>
            </w:r>
            <w:proofErr w:type="spellEnd"/>
            <w:r w:rsidRPr="00710D46">
              <w:t xml:space="preserve">. </w:t>
            </w:r>
            <w:proofErr w:type="spellStart"/>
            <w:r w:rsidRPr="0020196F">
              <w:rPr>
                <w:lang w:val="en-US"/>
              </w:rPr>
              <w:t>sci</w:t>
            </w:r>
            <w:proofErr w:type="spellEnd"/>
            <w:r w:rsidRPr="00710D46">
              <w:t xml:space="preserve">. </w:t>
            </w:r>
            <w:proofErr w:type="spellStart"/>
            <w:r w:rsidRPr="0020196F">
              <w:rPr>
                <w:lang w:val="en-US"/>
              </w:rPr>
              <w:t>diss</w:t>
            </w:r>
            <w:proofErr w:type="spellEnd"/>
            <w:r w:rsidRPr="00710D46">
              <w:t>.</w:t>
            </w:r>
            <w:r w:rsidRPr="006122E5">
              <w:t xml:space="preserve"> </w:t>
            </w:r>
            <w:r w:rsidRPr="00F77824">
              <w:t>(</w:t>
            </w:r>
            <w:proofErr w:type="spellStart"/>
            <w:r w:rsidRPr="0020196F">
              <w:rPr>
                <w:lang w:val="en-US"/>
              </w:rPr>
              <w:t>Ph</w:t>
            </w:r>
            <w:proofErr w:type="spellEnd"/>
            <w:r w:rsidRPr="00F77824">
              <w:t xml:space="preserve">. </w:t>
            </w:r>
            <w:r w:rsidRPr="0020196F">
              <w:rPr>
                <w:lang w:val="en-US"/>
              </w:rPr>
              <w:t>D</w:t>
            </w:r>
            <w:r w:rsidRPr="00833DC6">
              <w:t>.)</w:t>
            </w:r>
            <w:r w:rsidRPr="00710D46">
              <w:t xml:space="preserve">]. </w:t>
            </w:r>
            <w:r w:rsidRPr="0020196F">
              <w:rPr>
                <w:lang w:val="en-US"/>
              </w:rPr>
              <w:t>Kharkov</w:t>
            </w:r>
            <w:r w:rsidRPr="00710D46">
              <w:t xml:space="preserve">, </w:t>
            </w:r>
            <w:r w:rsidRPr="00F77824">
              <w:t>2015</w:t>
            </w:r>
            <w:r w:rsidRPr="00710D46">
              <w:t xml:space="preserve">. </w:t>
            </w:r>
            <w:r w:rsidRPr="00F77824">
              <w:t>225</w:t>
            </w:r>
            <w:r>
              <w:t> </w:t>
            </w:r>
            <w:r w:rsidRPr="0020196F">
              <w:rPr>
                <w:lang w:val="en-US"/>
              </w:rPr>
              <w:t>p</w:t>
            </w:r>
            <w:r w:rsidRPr="00710D46">
              <w:t>.</w:t>
            </w:r>
          </w:p>
        </w:tc>
      </w:tr>
      <w:tr w:rsidR="00103491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103491" w:rsidRPr="0020196F" w:rsidRDefault="00103491" w:rsidP="00744FA1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автореферат</w:t>
            </w:r>
            <w:r w:rsidR="00744FA1">
              <w:rPr>
                <w:rStyle w:val="a5"/>
                <w:lang w:val="uk-UA"/>
              </w:rPr>
              <w:t>а</w:t>
            </w:r>
            <w:r w:rsidRPr="0020196F">
              <w:rPr>
                <w:rStyle w:val="a5"/>
                <w:lang w:val="uk-UA"/>
              </w:rPr>
              <w:t xml:space="preserve"> дисертації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133447" w:rsidRDefault="00103491" w:rsidP="00DF7E24">
            <w:pPr>
              <w:pStyle w:val="10710-"/>
            </w:pPr>
            <w:proofErr w:type="spellStart"/>
            <w:r w:rsidRPr="00EF0F7D">
              <w:t>Севе</w:t>
            </w:r>
            <w:proofErr w:type="spellEnd"/>
            <w:r w:rsidRPr="00EF0F7D">
              <w:t>рин В. П.</w:t>
            </w:r>
            <w:r w:rsidRPr="00133447">
              <w:t xml:space="preserve"> </w:t>
            </w:r>
            <w:r w:rsidRPr="00D93193">
              <w:rPr>
                <w:rStyle w:val="aa"/>
              </w:rPr>
              <w:t>Моделі та методи оптимізації показників якості систем автоматичного керування енергоблоку атомної електростанції: автореф. дис. на здобуття наук. ступеня д-ра техн. наук: спец. 05.13.07 «Автоматизація технологічних процесів».</w:t>
            </w:r>
            <w:r>
              <w:t xml:space="preserve"> </w:t>
            </w:r>
            <w:r w:rsidRPr="00DF7E24">
              <w:t>Харк</w:t>
            </w:r>
            <w:r>
              <w:t>і</w:t>
            </w:r>
            <w:r w:rsidRPr="00DF7E24">
              <w:t>в</w:t>
            </w:r>
            <w:r w:rsidRPr="00133447">
              <w:t>, 2007. 35</w:t>
            </w:r>
            <w:r>
              <w:t> </w:t>
            </w:r>
            <w:r w:rsidRPr="00133447">
              <w:t>с.</w:t>
            </w:r>
          </w:p>
        </w:tc>
        <w:tc>
          <w:tcPr>
            <w:tcW w:w="4844" w:type="dxa"/>
            <w:shd w:val="clear" w:color="auto" w:fill="auto"/>
          </w:tcPr>
          <w:p w:rsidR="00103491" w:rsidRPr="00176A15" w:rsidRDefault="00103491" w:rsidP="0037337C">
            <w:pPr>
              <w:pStyle w:val="10710-"/>
              <w:rPr>
                <w:rStyle w:val="af6"/>
              </w:rPr>
            </w:pPr>
            <w:proofErr w:type="spellStart"/>
            <w:r w:rsidRPr="00AC380E">
              <w:rPr>
                <w:rStyle w:val="af6"/>
              </w:rPr>
              <w:t>Severyn</w:t>
            </w:r>
            <w:proofErr w:type="spellEnd"/>
            <w:r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 </w:t>
            </w:r>
            <w:r w:rsidRPr="00AC380E">
              <w:rPr>
                <w:rStyle w:val="af6"/>
              </w:rPr>
              <w:t>P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Modeli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ta</w:t>
            </w:r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metody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optymizatsiyi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pokaznykiv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yakosti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system</w:t>
            </w:r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avtomatychnoho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keruvannya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enerhobloku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atomnoyi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elektrostantsiyi</w:t>
            </w:r>
            <w:proofErr w:type="spellEnd"/>
            <w:r w:rsidRPr="0020196F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avtoref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dys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zdobuttya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nauk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stupenya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d</w:t>
            </w:r>
            <w:r w:rsidRPr="0020196F">
              <w:rPr>
                <w:rStyle w:val="ab"/>
                <w:lang w:val="uk-UA"/>
              </w:rPr>
              <w:t>-</w:t>
            </w:r>
            <w:proofErr w:type="spellStart"/>
            <w:r w:rsidRPr="005905EA">
              <w:rPr>
                <w:rStyle w:val="ab"/>
              </w:rPr>
              <w:t>ra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spets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r w:rsidRPr="005905EA">
              <w:rPr>
                <w:rStyle w:val="ab"/>
              </w:rPr>
              <w:t>05.13.07 "</w:t>
            </w:r>
            <w:proofErr w:type="spellStart"/>
            <w:r w:rsidRPr="005905EA">
              <w:rPr>
                <w:rStyle w:val="ab"/>
              </w:rPr>
              <w:t>Avtomatyzatsiya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tekhnolohichnykh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protsesiv</w:t>
            </w:r>
            <w:proofErr w:type="spellEnd"/>
            <w:r w:rsidRPr="005905EA">
              <w:rPr>
                <w:rStyle w:val="ab"/>
              </w:rPr>
              <w:t>"</w:t>
            </w:r>
            <w:r w:rsidRPr="00AC380E">
              <w:rPr>
                <w:rStyle w:val="af6"/>
              </w:rPr>
              <w:t xml:space="preserve"> [Models and methods for optimization of parameters of quality systems of automatic control of power unit a nuclear power plant. Abstract of a thesis dr. </w:t>
            </w:r>
            <w:proofErr w:type="spellStart"/>
            <w:r w:rsidRPr="00AC380E">
              <w:rPr>
                <w:rStyle w:val="af6"/>
              </w:rPr>
              <w:t>eng.</w:t>
            </w:r>
            <w:proofErr w:type="spellEnd"/>
            <w:r w:rsidRPr="00AC380E">
              <w:rPr>
                <w:rStyle w:val="af6"/>
              </w:rPr>
              <w:t xml:space="preserve"> sci. diss. 05.13.07 "Automation of technological processes"]. </w:t>
            </w:r>
            <w:proofErr w:type="spellStart"/>
            <w:r w:rsidRPr="00AC380E">
              <w:rPr>
                <w:rStyle w:val="af6"/>
              </w:rPr>
              <w:t>Khark</w:t>
            </w:r>
            <w:r>
              <w:rPr>
                <w:rStyle w:val="af6"/>
              </w:rPr>
              <w:t>i</w:t>
            </w:r>
            <w:r w:rsidRPr="00AC380E">
              <w:rPr>
                <w:rStyle w:val="af6"/>
              </w:rPr>
              <w:t>v</w:t>
            </w:r>
            <w:proofErr w:type="spellEnd"/>
            <w:r w:rsidRPr="00AC380E">
              <w:rPr>
                <w:rStyle w:val="af6"/>
              </w:rPr>
              <w:t>, 2007. 35</w:t>
            </w:r>
            <w:r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p.</w:t>
            </w:r>
          </w:p>
        </w:tc>
      </w:tr>
    </w:tbl>
    <w:p w:rsidR="00336D8C" w:rsidRDefault="00C0581B" w:rsidP="00C547CD">
      <w:pPr>
        <w:pStyle w:val="107070"/>
      </w:pPr>
      <w:r>
        <w:lastRenderedPageBreak/>
        <w:t>Кінець</w:t>
      </w:r>
      <w:r w:rsidR="00336D8C">
        <w:t xml:space="preserve"> табл.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4"/>
      </w:tblGrid>
      <w:tr w:rsidR="00336D8C" w:rsidRPr="0020196F" w:rsidTr="002C111B">
        <w:trPr>
          <w:tblHeader/>
          <w:jc w:val="center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D8C" w:rsidRDefault="00336D8C" w:rsidP="002C111B">
            <w:pPr>
              <w:pStyle w:val="10709-"/>
            </w:pPr>
            <w:r>
              <w:t>1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D8C" w:rsidRPr="00C0181E" w:rsidRDefault="00336D8C" w:rsidP="002C111B">
            <w:pPr>
              <w:pStyle w:val="10709-"/>
              <w:rPr>
                <w:rStyle w:val="af6"/>
                <w:lang w:val="uk-UA"/>
              </w:rPr>
            </w:pPr>
            <w:r>
              <w:rPr>
                <w:rStyle w:val="af6"/>
                <w:lang w:val="uk-UA"/>
              </w:rPr>
              <w:t>2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133447" w:rsidRDefault="00103491" w:rsidP="00DF7E24">
            <w:pPr>
              <w:pStyle w:val="10710-"/>
            </w:pPr>
            <w:proofErr w:type="spellStart"/>
            <w:r w:rsidRPr="00EF0F7D">
              <w:t>Джафарі</w:t>
            </w:r>
            <w:proofErr w:type="spellEnd"/>
            <w:r w:rsidRPr="00EF0F7D">
              <w:t xml:space="preserve"> </w:t>
            </w:r>
            <w:proofErr w:type="spellStart"/>
            <w:r w:rsidRPr="00EF0F7D">
              <w:t>Хенджані</w:t>
            </w:r>
            <w:proofErr w:type="spellEnd"/>
            <w:r w:rsidRPr="00EF0F7D">
              <w:t xml:space="preserve"> </w:t>
            </w:r>
            <w:proofErr w:type="spellStart"/>
            <w:r w:rsidRPr="00EF0F7D">
              <w:t>Сайед</w:t>
            </w:r>
            <w:proofErr w:type="spellEnd"/>
            <w:r w:rsidRPr="00EF0F7D">
              <w:t xml:space="preserve"> </w:t>
            </w:r>
            <w:proofErr w:type="spellStart"/>
            <w:r w:rsidRPr="00EF0F7D">
              <w:t>Моджтаба</w:t>
            </w:r>
            <w:proofErr w:type="spellEnd"/>
            <w:r w:rsidRPr="00133447">
              <w:t xml:space="preserve">. </w:t>
            </w:r>
            <w:r w:rsidRPr="007A71B7">
              <w:rPr>
                <w:rStyle w:val="aa"/>
              </w:rPr>
              <w:t>Багатокритеріальний синтез інтелектуальних систем керування енергоблоків АЕС генетичними алгоритмами: автореф. дис. на здобуття наук. ступеня канд. техн. наук: спец. 05.13.07 «Автоматизація технологічних процесів»</w:t>
            </w:r>
            <w:r w:rsidRPr="007A71B7">
              <w:t>.</w:t>
            </w:r>
            <w:r w:rsidRPr="00133447">
              <w:t xml:space="preserve"> Х</w:t>
            </w:r>
            <w:r>
              <w:t>арків</w:t>
            </w:r>
            <w:r w:rsidRPr="00133447">
              <w:t>, 2010. 20</w:t>
            </w:r>
            <w:r>
              <w:t> </w:t>
            </w:r>
            <w:r w:rsidRPr="00133447">
              <w:t>с.</w:t>
            </w:r>
          </w:p>
        </w:tc>
        <w:tc>
          <w:tcPr>
            <w:tcW w:w="4844" w:type="dxa"/>
            <w:shd w:val="clear" w:color="auto" w:fill="auto"/>
          </w:tcPr>
          <w:p w:rsidR="00103491" w:rsidRPr="00176A15" w:rsidRDefault="00103491" w:rsidP="00BE0E9D">
            <w:pPr>
              <w:pStyle w:val="10710-"/>
              <w:rPr>
                <w:rStyle w:val="af6"/>
              </w:rPr>
            </w:pPr>
            <w:proofErr w:type="spellStart"/>
            <w:r w:rsidRPr="00AC380E">
              <w:rPr>
                <w:rStyle w:val="af6"/>
              </w:rPr>
              <w:t>Dzhafari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Khendzhani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Sayed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Modzhtaba</w:t>
            </w:r>
            <w:proofErr w:type="spellEnd"/>
            <w:r w:rsidRPr="00BB0DBC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Bahatokryterial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nyy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syntez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intelektual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nykh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system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keruvannya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enerhoblokiv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AES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henetychnymy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alhorytmamy</w:t>
            </w:r>
            <w:proofErr w:type="spellEnd"/>
            <w:r w:rsidRPr="00BB0DBC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avtoref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dys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zdobuttya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nauk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stupenya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kand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tekhn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spets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r w:rsidRPr="005905EA">
              <w:rPr>
                <w:rStyle w:val="ab"/>
              </w:rPr>
              <w:t>05.13.07 "</w:t>
            </w:r>
            <w:proofErr w:type="spellStart"/>
            <w:r w:rsidRPr="005905EA">
              <w:rPr>
                <w:rStyle w:val="ab"/>
              </w:rPr>
              <w:t>Avtomatyzatsiya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tekhnolohichnykh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protsesiv</w:t>
            </w:r>
            <w:proofErr w:type="spellEnd"/>
            <w:r w:rsidRPr="005905EA">
              <w:rPr>
                <w:rStyle w:val="ab"/>
              </w:rPr>
              <w:t>"</w:t>
            </w:r>
            <w:r w:rsidRPr="00AC380E">
              <w:rPr>
                <w:rStyle w:val="af6"/>
              </w:rPr>
              <w:t xml:space="preserve"> [</w:t>
            </w:r>
            <w:proofErr w:type="spellStart"/>
            <w:r w:rsidRPr="00AC380E">
              <w:rPr>
                <w:rStyle w:val="af6"/>
              </w:rPr>
              <w:t>Multicriterial</w:t>
            </w:r>
            <w:proofErr w:type="spellEnd"/>
            <w:r w:rsidRPr="00AC380E">
              <w:rPr>
                <w:rStyle w:val="af6"/>
              </w:rPr>
              <w:t xml:space="preserve"> synthesis of intellectual control systems NPP by genetic algorithms. Abstract of a thesis candidate </w:t>
            </w:r>
            <w:proofErr w:type="spellStart"/>
            <w:r w:rsidRPr="00AC380E">
              <w:rPr>
                <w:rStyle w:val="af6"/>
              </w:rPr>
              <w:t>eng.</w:t>
            </w:r>
            <w:proofErr w:type="spellEnd"/>
            <w:r w:rsidRPr="00AC380E">
              <w:rPr>
                <w:rStyle w:val="af6"/>
              </w:rPr>
              <w:t xml:space="preserve"> sci. diss. (Ph. D.) 05.13.07 "Automation of technological processes"]. </w:t>
            </w:r>
            <w:proofErr w:type="spellStart"/>
            <w:r w:rsidRPr="0037337C">
              <w:rPr>
                <w:rStyle w:val="af6"/>
              </w:rPr>
              <w:t>Kharkiv</w:t>
            </w:r>
            <w:proofErr w:type="spellEnd"/>
            <w:r w:rsidRPr="00176A15">
              <w:rPr>
                <w:rStyle w:val="af6"/>
              </w:rPr>
              <w:t>, 2010. 20 </w:t>
            </w:r>
            <w:r w:rsidRPr="00AC380E">
              <w:rPr>
                <w:rStyle w:val="af6"/>
              </w:rPr>
              <w:t>p</w:t>
            </w:r>
            <w:r w:rsidRPr="00176A15">
              <w:rPr>
                <w:rStyle w:val="af6"/>
              </w:rPr>
              <w:t>.</w:t>
            </w:r>
          </w:p>
        </w:tc>
      </w:tr>
      <w:tr w:rsidR="00103491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103491" w:rsidRPr="0020196F" w:rsidRDefault="00103491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стандарту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1F58B0" w:rsidRDefault="00103491" w:rsidP="0037337C">
            <w:pPr>
              <w:pStyle w:val="10710-"/>
            </w:pPr>
            <w:r w:rsidRPr="007A71B7">
              <w:rPr>
                <w:rStyle w:val="aa"/>
              </w:rPr>
              <w:t xml:space="preserve">ДСТУ 3582:2013. Інформація та документація. Бібліографічний опис. Скорочення слів і словосполучень українською мовою. Загальні вимоги та </w:t>
            </w:r>
            <w:r w:rsidRPr="005A26AB">
              <w:rPr>
                <w:rStyle w:val="ab"/>
                <w:lang w:val="uk-UA"/>
              </w:rPr>
              <w:t>правила (</w:t>
            </w:r>
            <w:r w:rsidRPr="007A71B7">
              <w:rPr>
                <w:rStyle w:val="ab"/>
              </w:rPr>
              <w:t>ISO</w:t>
            </w:r>
            <w:r w:rsidRPr="005A26AB">
              <w:rPr>
                <w:rStyle w:val="ab"/>
                <w:lang w:val="uk-UA"/>
              </w:rPr>
              <w:t xml:space="preserve"> 4:1984, </w:t>
            </w:r>
            <w:r w:rsidRPr="007A71B7">
              <w:rPr>
                <w:rStyle w:val="ab"/>
              </w:rPr>
              <w:t>NEQ</w:t>
            </w:r>
            <w:r w:rsidRPr="005A26AB">
              <w:rPr>
                <w:rStyle w:val="ab"/>
                <w:lang w:val="uk-UA"/>
              </w:rPr>
              <w:t xml:space="preserve">; </w:t>
            </w:r>
            <w:r w:rsidRPr="007A71B7">
              <w:rPr>
                <w:rStyle w:val="ab"/>
              </w:rPr>
              <w:t>ISO</w:t>
            </w:r>
            <w:r w:rsidRPr="005A26AB">
              <w:rPr>
                <w:rStyle w:val="ab"/>
                <w:lang w:val="uk-UA"/>
              </w:rPr>
              <w:t xml:space="preserve"> 832:1994, </w:t>
            </w:r>
            <w:r w:rsidRPr="007A71B7">
              <w:rPr>
                <w:rStyle w:val="ab"/>
              </w:rPr>
              <w:t>NEQ</w:t>
            </w:r>
            <w:r w:rsidRPr="005A26AB">
              <w:rPr>
                <w:rStyle w:val="ab"/>
                <w:lang w:val="uk-UA"/>
              </w:rPr>
              <w:t>)</w:t>
            </w:r>
            <w:r>
              <w:t xml:space="preserve"> / Нац. стандарт України.</w:t>
            </w:r>
            <w:r w:rsidRPr="001F58B0">
              <w:t xml:space="preserve"> К</w:t>
            </w:r>
            <w:r>
              <w:t>иїв</w:t>
            </w:r>
            <w:r w:rsidRPr="001F58B0">
              <w:t xml:space="preserve">: </w:t>
            </w:r>
            <w:proofErr w:type="spellStart"/>
            <w:r>
              <w:t>Мінекономрозвитку</w:t>
            </w:r>
            <w:proofErr w:type="spellEnd"/>
            <w:r w:rsidRPr="001F58B0">
              <w:t xml:space="preserve"> України, </w:t>
            </w:r>
            <w:r>
              <w:t>2014</w:t>
            </w:r>
            <w:r w:rsidRPr="001F58B0">
              <w:t>.</w:t>
            </w:r>
            <w:r>
              <w:t xml:space="preserve"> 15</w:t>
            </w:r>
            <w:r>
              <w:rPr>
                <w:lang w:val="ru-RU"/>
              </w:rPr>
              <w:t> </w:t>
            </w:r>
            <w:r w:rsidRPr="001F58B0">
              <w:t>с.</w:t>
            </w:r>
          </w:p>
        </w:tc>
        <w:tc>
          <w:tcPr>
            <w:tcW w:w="4844" w:type="dxa"/>
            <w:shd w:val="clear" w:color="auto" w:fill="auto"/>
          </w:tcPr>
          <w:p w:rsidR="00103491" w:rsidRPr="0037337C" w:rsidRDefault="00103491" w:rsidP="0037337C">
            <w:pPr>
              <w:pStyle w:val="10710-"/>
              <w:rPr>
                <w:rStyle w:val="af6"/>
              </w:rPr>
            </w:pPr>
            <w:r w:rsidRPr="005905EA">
              <w:rPr>
                <w:rStyle w:val="ab"/>
              </w:rPr>
              <w:t>DSTU</w:t>
            </w:r>
            <w:r w:rsidRPr="00BB0DBC">
              <w:rPr>
                <w:rStyle w:val="ab"/>
                <w:lang w:val="uk-UA"/>
              </w:rPr>
              <w:t xml:space="preserve"> </w:t>
            </w:r>
            <w:r w:rsidRPr="001628C9">
              <w:rPr>
                <w:rStyle w:val="ab"/>
                <w:lang w:val="uk-UA"/>
              </w:rPr>
              <w:t>3582:2013</w:t>
            </w:r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r w:rsidRPr="0037337C">
              <w:rPr>
                <w:rStyle w:val="ab"/>
              </w:rPr>
              <w:t>Informatsiya</w:t>
            </w:r>
            <w:proofErr w:type="spellEnd"/>
            <w:r w:rsidRPr="0037337C">
              <w:rPr>
                <w:rStyle w:val="ab"/>
              </w:rPr>
              <w:t xml:space="preserve"> ta </w:t>
            </w:r>
            <w:proofErr w:type="spellStart"/>
            <w:r w:rsidRPr="0037337C">
              <w:rPr>
                <w:rStyle w:val="ab"/>
              </w:rPr>
              <w:t>dokumentatsiya</w:t>
            </w:r>
            <w:proofErr w:type="spellEnd"/>
            <w:r w:rsidRPr="0037337C">
              <w:rPr>
                <w:rStyle w:val="ab"/>
              </w:rPr>
              <w:t xml:space="preserve">. </w:t>
            </w:r>
            <w:proofErr w:type="spellStart"/>
            <w:r w:rsidRPr="0037337C">
              <w:rPr>
                <w:rStyle w:val="ab"/>
              </w:rPr>
              <w:t>Bibliohra</w:t>
            </w:r>
            <w:proofErr w:type="spellEnd"/>
            <w:r w:rsidR="00C0181E">
              <w:rPr>
                <w:rStyle w:val="ab"/>
                <w:lang w:val="uk-UA"/>
              </w:rPr>
              <w:softHyphen/>
            </w:r>
            <w:proofErr w:type="spellStart"/>
            <w:r w:rsidRPr="0037337C">
              <w:rPr>
                <w:rStyle w:val="ab"/>
              </w:rPr>
              <w:t>fichnyy</w:t>
            </w:r>
            <w:proofErr w:type="spellEnd"/>
            <w:r w:rsidRPr="0037337C">
              <w:rPr>
                <w:rStyle w:val="ab"/>
              </w:rPr>
              <w:t xml:space="preserve"> </w:t>
            </w:r>
            <w:proofErr w:type="spellStart"/>
            <w:r w:rsidRPr="0037337C">
              <w:rPr>
                <w:rStyle w:val="ab"/>
              </w:rPr>
              <w:t>opys</w:t>
            </w:r>
            <w:proofErr w:type="spellEnd"/>
            <w:r w:rsidRPr="0037337C">
              <w:rPr>
                <w:rStyle w:val="ab"/>
              </w:rPr>
              <w:t xml:space="preserve">. </w:t>
            </w:r>
            <w:proofErr w:type="spellStart"/>
            <w:r w:rsidRPr="0037337C">
              <w:rPr>
                <w:rStyle w:val="ab"/>
              </w:rPr>
              <w:t>Skorochennya</w:t>
            </w:r>
            <w:proofErr w:type="spellEnd"/>
            <w:r w:rsidRPr="0037337C">
              <w:rPr>
                <w:rStyle w:val="ab"/>
              </w:rPr>
              <w:t xml:space="preserve"> </w:t>
            </w:r>
            <w:proofErr w:type="spellStart"/>
            <w:r w:rsidRPr="0037337C">
              <w:rPr>
                <w:rStyle w:val="ab"/>
              </w:rPr>
              <w:t>sliv</w:t>
            </w:r>
            <w:proofErr w:type="spellEnd"/>
            <w:r w:rsidRPr="0037337C">
              <w:rPr>
                <w:rStyle w:val="ab"/>
              </w:rPr>
              <w:t xml:space="preserve"> i </w:t>
            </w:r>
            <w:proofErr w:type="spellStart"/>
            <w:r w:rsidRPr="0037337C">
              <w:rPr>
                <w:rStyle w:val="ab"/>
              </w:rPr>
              <w:t>slovospoluchen</w:t>
            </w:r>
            <w:proofErr w:type="spellEnd"/>
            <w:r w:rsidRPr="0037337C">
              <w:rPr>
                <w:rStyle w:val="ab"/>
              </w:rPr>
              <w:t xml:space="preserve">' </w:t>
            </w:r>
            <w:proofErr w:type="spellStart"/>
            <w:r w:rsidRPr="0037337C">
              <w:rPr>
                <w:rStyle w:val="ab"/>
              </w:rPr>
              <w:t>ukrayins'ko</w:t>
            </w:r>
            <w:proofErr w:type="spellEnd"/>
            <w:r w:rsidR="00C0181E">
              <w:rPr>
                <w:rStyle w:val="ab"/>
                <w:lang w:val="uk-UA"/>
              </w:rPr>
              <w:softHyphen/>
            </w:r>
            <w:proofErr w:type="spellStart"/>
            <w:r w:rsidRPr="0037337C">
              <w:rPr>
                <w:rStyle w:val="ab"/>
              </w:rPr>
              <w:t>yu</w:t>
            </w:r>
            <w:proofErr w:type="spellEnd"/>
            <w:r w:rsidRPr="0037337C">
              <w:rPr>
                <w:rStyle w:val="ab"/>
              </w:rPr>
              <w:t xml:space="preserve"> </w:t>
            </w:r>
            <w:proofErr w:type="spellStart"/>
            <w:r w:rsidRPr="0037337C">
              <w:rPr>
                <w:rStyle w:val="ab"/>
              </w:rPr>
              <w:t>movoyu</w:t>
            </w:r>
            <w:proofErr w:type="spellEnd"/>
            <w:r w:rsidRPr="0037337C">
              <w:rPr>
                <w:rStyle w:val="ab"/>
              </w:rPr>
              <w:t xml:space="preserve">. </w:t>
            </w:r>
            <w:proofErr w:type="spellStart"/>
            <w:r w:rsidRPr="0037337C">
              <w:rPr>
                <w:rStyle w:val="ab"/>
              </w:rPr>
              <w:t>Zahal'ni</w:t>
            </w:r>
            <w:proofErr w:type="spellEnd"/>
            <w:r w:rsidRPr="0037337C">
              <w:rPr>
                <w:rStyle w:val="ab"/>
              </w:rPr>
              <w:t xml:space="preserve"> </w:t>
            </w:r>
            <w:proofErr w:type="spellStart"/>
            <w:r w:rsidRPr="0037337C">
              <w:rPr>
                <w:rStyle w:val="ab"/>
              </w:rPr>
              <w:t>vymohy</w:t>
            </w:r>
            <w:proofErr w:type="spellEnd"/>
            <w:r w:rsidRPr="0037337C">
              <w:rPr>
                <w:rStyle w:val="ab"/>
              </w:rPr>
              <w:t xml:space="preserve"> ta </w:t>
            </w:r>
            <w:proofErr w:type="spellStart"/>
            <w:r w:rsidRPr="0037337C">
              <w:rPr>
                <w:rStyle w:val="ab"/>
              </w:rPr>
              <w:t>pravyla</w:t>
            </w:r>
            <w:proofErr w:type="spellEnd"/>
            <w:r w:rsidRPr="00BB0DBC">
              <w:rPr>
                <w:rStyle w:val="af6"/>
                <w:lang w:val="uk-UA"/>
              </w:rPr>
              <w:t xml:space="preserve"> [</w:t>
            </w:r>
            <w:r w:rsidRPr="00AC380E">
              <w:rPr>
                <w:rStyle w:val="af6"/>
              </w:rPr>
              <w:t>State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AC380E">
              <w:rPr>
                <w:rStyle w:val="af6"/>
              </w:rPr>
              <w:t>Standard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1628C9">
              <w:rPr>
                <w:rStyle w:val="af6"/>
                <w:lang w:val="uk-UA"/>
              </w:rPr>
              <w:t>3582:2013</w:t>
            </w:r>
            <w:r w:rsidRPr="00BB0DBC">
              <w:rPr>
                <w:rStyle w:val="af6"/>
                <w:lang w:val="uk-UA"/>
              </w:rPr>
              <w:t xml:space="preserve">. </w:t>
            </w:r>
            <w:r w:rsidRPr="0037337C">
              <w:rPr>
                <w:rStyle w:val="af6"/>
              </w:rPr>
              <w:t>Information and documentation. Bibliographic description. Abbreviations of words and phrases in Ukrainian. General requirements and rules</w:t>
            </w:r>
            <w:r w:rsidRPr="00AC380E">
              <w:rPr>
                <w:rStyle w:val="af6"/>
              </w:rPr>
              <w:t xml:space="preserve">]. </w:t>
            </w:r>
            <w:r w:rsidRPr="0037337C">
              <w:rPr>
                <w:rStyle w:val="af6"/>
              </w:rPr>
              <w:t xml:space="preserve">Kyiv: Ministry of Economic Development and Trade of Ukraine </w:t>
            </w:r>
            <w:r w:rsidRPr="00AC380E">
              <w:rPr>
                <w:rStyle w:val="af6"/>
              </w:rPr>
              <w:t>Publ</w:t>
            </w:r>
            <w:r w:rsidRPr="0037337C">
              <w:rPr>
                <w:rStyle w:val="af6"/>
              </w:rPr>
              <w:t>., 2014</w:t>
            </w:r>
            <w:r>
              <w:rPr>
                <w:rStyle w:val="af6"/>
                <w:lang w:val="uk-UA"/>
              </w:rPr>
              <w:t>.</w:t>
            </w:r>
            <w:r w:rsidRPr="0037337C">
              <w:rPr>
                <w:rStyle w:val="af6"/>
              </w:rPr>
              <w:t xml:space="preserve"> </w:t>
            </w:r>
            <w:r>
              <w:rPr>
                <w:rStyle w:val="af6"/>
                <w:lang w:val="ru-RU"/>
              </w:rPr>
              <w:t>15</w:t>
            </w:r>
            <w:r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</w:t>
            </w:r>
            <w:r w:rsidRPr="0037337C">
              <w:rPr>
                <w:rStyle w:val="af6"/>
              </w:rPr>
              <w:t>.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20196F" w:rsidRDefault="00103491" w:rsidP="00BE0E9D">
            <w:pPr>
              <w:pStyle w:val="20710-"/>
            </w:pPr>
            <w:r w:rsidRPr="007A71B7">
              <w:rPr>
                <w:rStyle w:val="a9"/>
                <w:lang w:val="ru-RU"/>
              </w:rPr>
              <w:t>ГОСТ 8.586.5–2005. Методика выполнения измерений расхода и количества жидкостей и газов с помощью сужающих устройств</w:t>
            </w:r>
            <w:r>
              <w:t xml:space="preserve">. Москва: </w:t>
            </w:r>
            <w:proofErr w:type="spellStart"/>
            <w:r>
              <w:t>Стандартинформ</w:t>
            </w:r>
            <w:proofErr w:type="spellEnd"/>
            <w:r>
              <w:t>, 2007. 10 с.</w:t>
            </w:r>
          </w:p>
        </w:tc>
        <w:tc>
          <w:tcPr>
            <w:tcW w:w="4844" w:type="dxa"/>
            <w:shd w:val="clear" w:color="auto" w:fill="auto"/>
          </w:tcPr>
          <w:p w:rsidR="00103491" w:rsidRPr="0020196F" w:rsidRDefault="00103491" w:rsidP="00550A2A">
            <w:pPr>
              <w:pStyle w:val="10710-"/>
              <w:rPr>
                <w:rStyle w:val="af6"/>
                <w:lang w:val="ru-RU"/>
              </w:rPr>
            </w:pPr>
            <w:r w:rsidRPr="005905EA">
              <w:rPr>
                <w:rStyle w:val="ab"/>
              </w:rPr>
              <w:t>GOST</w:t>
            </w:r>
            <w:r w:rsidRPr="000F6566">
              <w:rPr>
                <w:rStyle w:val="ab"/>
              </w:rPr>
              <w:t xml:space="preserve"> 8.586.5–2005. </w:t>
            </w:r>
            <w:proofErr w:type="spellStart"/>
            <w:r w:rsidRPr="005905EA">
              <w:rPr>
                <w:rStyle w:val="ab"/>
              </w:rPr>
              <w:t>Metodika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vipolnenia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izmerenii</w:t>
            </w:r>
            <w:proofErr w:type="spellEnd"/>
            <w:r w:rsidRPr="000F6566">
              <w:rPr>
                <w:rStyle w:val="ab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Izmerenie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raskhoda</w:t>
            </w:r>
            <w:proofErr w:type="spellEnd"/>
            <w:r w:rsidRPr="000F6566">
              <w:rPr>
                <w:rStyle w:val="ab"/>
              </w:rPr>
              <w:t xml:space="preserve"> </w:t>
            </w:r>
            <w:r w:rsidRPr="005905EA">
              <w:rPr>
                <w:rStyle w:val="ab"/>
              </w:rPr>
              <w:t>i</w:t>
            </w:r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kolichestva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zhidkostei</w:t>
            </w:r>
            <w:proofErr w:type="spellEnd"/>
            <w:r w:rsidRPr="000F6566">
              <w:rPr>
                <w:rStyle w:val="ab"/>
              </w:rPr>
              <w:t xml:space="preserve"> </w:t>
            </w:r>
            <w:r w:rsidRPr="005905EA">
              <w:rPr>
                <w:rStyle w:val="ab"/>
              </w:rPr>
              <w:t>i</w:t>
            </w:r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gazov</w:t>
            </w:r>
            <w:proofErr w:type="spellEnd"/>
            <w:r w:rsidRPr="000F6566">
              <w:rPr>
                <w:rStyle w:val="ab"/>
              </w:rPr>
              <w:t xml:space="preserve"> </w:t>
            </w:r>
            <w:r w:rsidRPr="005905EA">
              <w:rPr>
                <w:rStyle w:val="ab"/>
              </w:rPr>
              <w:t>s</w:t>
            </w:r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pomoshch</w:t>
            </w:r>
            <w:r w:rsidRPr="000F6566">
              <w:rPr>
                <w:rStyle w:val="ab"/>
              </w:rPr>
              <w:t>'</w:t>
            </w:r>
            <w:r w:rsidRPr="005905EA">
              <w:rPr>
                <w:rStyle w:val="ab"/>
              </w:rPr>
              <w:t>iu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suzhaiushchikh</w:t>
            </w:r>
            <w:proofErr w:type="spellEnd"/>
            <w:r w:rsidRPr="000F6566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ustroistv</w:t>
            </w:r>
            <w:proofErr w:type="spellEnd"/>
            <w:r w:rsidRPr="000F6566">
              <w:rPr>
                <w:rStyle w:val="af6"/>
              </w:rPr>
              <w:t xml:space="preserve"> [</w:t>
            </w:r>
            <w:r w:rsidRPr="00AC380E">
              <w:rPr>
                <w:rStyle w:val="af6"/>
              </w:rPr>
              <w:t>State</w:t>
            </w:r>
            <w:r w:rsidRPr="000F6566">
              <w:rPr>
                <w:rStyle w:val="af6"/>
              </w:rPr>
              <w:t xml:space="preserve"> </w:t>
            </w:r>
            <w:r w:rsidRPr="00AC380E">
              <w:rPr>
                <w:rStyle w:val="af6"/>
              </w:rPr>
              <w:t>Standard</w:t>
            </w:r>
            <w:r w:rsidRPr="000F6566">
              <w:rPr>
                <w:rStyle w:val="af6"/>
              </w:rPr>
              <w:t xml:space="preserve"> 8.586.5–2005. </w:t>
            </w:r>
            <w:r w:rsidRPr="00AC380E">
              <w:rPr>
                <w:rStyle w:val="af6"/>
              </w:rPr>
              <w:t xml:space="preserve">Method of measurement. Measurement of flow rate and volume of liquids and gases by means of orifice devices]. Moscow, </w:t>
            </w:r>
            <w:proofErr w:type="spellStart"/>
            <w:r w:rsidRPr="00AC380E">
              <w:rPr>
                <w:rStyle w:val="af6"/>
              </w:rPr>
              <w:t>Standartinform</w:t>
            </w:r>
            <w:proofErr w:type="spellEnd"/>
            <w:r w:rsidRPr="00AC380E">
              <w:rPr>
                <w:rStyle w:val="af6"/>
              </w:rPr>
              <w:t xml:space="preserve"> Publ., 2007. 10</w:t>
            </w:r>
            <w:r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p.</w:t>
            </w:r>
          </w:p>
        </w:tc>
      </w:tr>
      <w:tr w:rsidR="00103491" w:rsidRPr="002A66E5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103491" w:rsidRPr="0020196F" w:rsidRDefault="00103491" w:rsidP="002A66E5">
            <w:pPr>
              <w:pStyle w:val="30709-"/>
              <w:keepNext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патенту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20196F" w:rsidRDefault="00103491" w:rsidP="00BE0E9D">
            <w:pPr>
              <w:pStyle w:val="10710-"/>
              <w:rPr>
                <w:lang w:val="ru-RU"/>
              </w:rPr>
            </w:pPr>
            <w:proofErr w:type="spellStart"/>
            <w:r w:rsidRPr="00B32EB8">
              <w:t>Палк</w:t>
            </w:r>
            <w:proofErr w:type="spellEnd"/>
            <w:r w:rsidRPr="00B32EB8">
              <w:t>ин М. В</w:t>
            </w:r>
            <w:r w:rsidRPr="0020196F">
              <w:rPr>
                <w:lang w:val="ru-RU"/>
              </w:rPr>
              <w:t xml:space="preserve">. Пат. 2187888, Российская Федерация. </w:t>
            </w:r>
            <w:r w:rsidRPr="007A71B7">
              <w:rPr>
                <w:rStyle w:val="a9"/>
                <w:lang w:val="ru-RU"/>
              </w:rPr>
              <w:t>Способ ориентирования по крену летательного аппарата с опти</w:t>
            </w:r>
            <w:r w:rsidRPr="007A71B7">
              <w:rPr>
                <w:rStyle w:val="a9"/>
                <w:lang w:val="ru-RU"/>
              </w:rPr>
              <w:softHyphen/>
              <w:t>ческой головкой самонаведения</w:t>
            </w:r>
            <w:r w:rsidRPr="00BE0E9D">
              <w:rPr>
                <w:lang w:val="ru-RU"/>
              </w:rPr>
              <w:t>.</w:t>
            </w:r>
            <w:r w:rsidRPr="0020196F">
              <w:rPr>
                <w:lang w:val="ru-RU"/>
              </w:rPr>
              <w:t xml:space="preserve"> 2006. </w:t>
            </w:r>
          </w:p>
        </w:tc>
        <w:tc>
          <w:tcPr>
            <w:tcW w:w="4844" w:type="dxa"/>
            <w:shd w:val="clear" w:color="auto" w:fill="auto"/>
          </w:tcPr>
          <w:p w:rsidR="00103491" w:rsidRPr="0020196F" w:rsidRDefault="00103491" w:rsidP="00550A2A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AC380E">
              <w:rPr>
                <w:rStyle w:val="af6"/>
              </w:rPr>
              <w:t>Palkin</w:t>
            </w:r>
            <w:proofErr w:type="spellEnd"/>
            <w:r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M</w:t>
            </w:r>
            <w:r w:rsidRPr="0020196F">
              <w:rPr>
                <w:rStyle w:val="af6"/>
                <w:lang w:val="uk-UA"/>
              </w:rPr>
              <w:t>. </w:t>
            </w:r>
            <w:r w:rsidRPr="00AC380E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Sposob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orientirovaniia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krenu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let</w:t>
            </w:r>
            <w:r>
              <w:rPr>
                <w:rStyle w:val="ab"/>
              </w:rPr>
              <w:t>a</w:t>
            </w:r>
            <w:r w:rsidRPr="005905EA">
              <w:rPr>
                <w:rStyle w:val="ab"/>
              </w:rPr>
              <w:t>tel</w:t>
            </w:r>
            <w:r w:rsidRPr="00550A2A">
              <w:rPr>
                <w:rStyle w:val="ab"/>
              </w:rPr>
              <w:t>'</w:t>
            </w:r>
            <w:r w:rsidRPr="005905EA">
              <w:rPr>
                <w:rStyle w:val="ab"/>
              </w:rPr>
              <w:t>nogo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apparata</w:t>
            </w:r>
            <w:proofErr w:type="spellEnd"/>
            <w:r w:rsidRPr="00550A2A">
              <w:rPr>
                <w:rStyle w:val="ab"/>
              </w:rPr>
              <w:t xml:space="preserve"> </w:t>
            </w:r>
            <w:r w:rsidRPr="005905EA">
              <w:rPr>
                <w:rStyle w:val="ab"/>
              </w:rPr>
              <w:t>s</w:t>
            </w:r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opticheskoi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golovkoi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samonavedeniia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6E2B60">
              <w:rPr>
                <w:rStyle w:val="af6"/>
              </w:rPr>
              <w:t>The</w:t>
            </w:r>
            <w:r w:rsidRPr="00550A2A">
              <w:rPr>
                <w:rStyle w:val="af6"/>
              </w:rPr>
              <w:t xml:space="preserve"> </w:t>
            </w:r>
            <w:r w:rsidRPr="006E2B60">
              <w:rPr>
                <w:rStyle w:val="af6"/>
              </w:rPr>
              <w:t>way</w:t>
            </w:r>
            <w:r w:rsidRPr="00550A2A">
              <w:rPr>
                <w:rStyle w:val="af6"/>
              </w:rPr>
              <w:t xml:space="preserve"> </w:t>
            </w:r>
            <w:r w:rsidRPr="006E2B60">
              <w:rPr>
                <w:rStyle w:val="af6"/>
              </w:rPr>
              <w:t>of</w:t>
            </w:r>
            <w:r w:rsidRPr="00550A2A">
              <w:rPr>
                <w:rStyle w:val="af6"/>
              </w:rPr>
              <w:t xml:space="preserve"> </w:t>
            </w:r>
            <w:r w:rsidRPr="006E2B60">
              <w:rPr>
                <w:rStyle w:val="af6"/>
              </w:rPr>
              <w:t>orientation of the roll of aircraft with optical homing head</w:t>
            </w:r>
            <w:r w:rsidRPr="0020196F">
              <w:rPr>
                <w:rStyle w:val="af6"/>
                <w:lang w:val="uk-UA"/>
              </w:rPr>
              <w:t xml:space="preserve">]. </w:t>
            </w:r>
            <w:r w:rsidRPr="00AC380E">
              <w:rPr>
                <w:rStyle w:val="af6"/>
              </w:rPr>
              <w:t>Patent RF, no. 2280590, 2006.</w:t>
            </w:r>
          </w:p>
        </w:tc>
      </w:tr>
      <w:tr w:rsidR="00103491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20196F" w:rsidRDefault="00103491" w:rsidP="00B71D75">
            <w:pPr>
              <w:pStyle w:val="10710-"/>
              <w:rPr>
                <w:lang w:val="ru-RU"/>
              </w:rPr>
            </w:pPr>
            <w:r w:rsidRPr="0020196F">
              <w:rPr>
                <w:lang w:val="ru-RU"/>
              </w:rPr>
              <w:t>Чугаева</w:t>
            </w:r>
            <w:r w:rsidRPr="00B32EB8">
              <w:t> </w:t>
            </w:r>
            <w:r w:rsidRPr="0020196F">
              <w:rPr>
                <w:lang w:val="ru-RU"/>
              </w:rPr>
              <w:t>В.</w:t>
            </w:r>
            <w:r w:rsidRPr="00B32EB8">
              <w:t> </w:t>
            </w:r>
            <w:r w:rsidRPr="0020196F">
              <w:rPr>
                <w:lang w:val="ru-RU"/>
              </w:rPr>
              <w:t xml:space="preserve">И. Пат. 2187888, Российская Федерация. </w:t>
            </w:r>
            <w:r w:rsidRPr="007A71B7">
              <w:rPr>
                <w:rStyle w:val="a9"/>
                <w:lang w:val="ru-RU"/>
              </w:rPr>
              <w:t>Приемопередающее устройство</w:t>
            </w:r>
            <w:r w:rsidRPr="0020196F">
              <w:rPr>
                <w:lang w:val="ru-RU"/>
              </w:rPr>
              <w:t>. 2002.</w:t>
            </w:r>
          </w:p>
        </w:tc>
        <w:tc>
          <w:tcPr>
            <w:tcW w:w="4844" w:type="dxa"/>
            <w:shd w:val="clear" w:color="auto" w:fill="auto"/>
          </w:tcPr>
          <w:p w:rsidR="00103491" w:rsidRPr="0020196F" w:rsidRDefault="00103491" w:rsidP="004E678C">
            <w:pPr>
              <w:pStyle w:val="10710-"/>
              <w:rPr>
                <w:lang w:val="en-US"/>
              </w:rPr>
            </w:pPr>
            <w:proofErr w:type="spellStart"/>
            <w:r w:rsidRPr="00B32EB8">
              <w:rPr>
                <w:rStyle w:val="af6"/>
              </w:rPr>
              <w:t>Chugaeva</w:t>
            </w:r>
            <w:proofErr w:type="spellEnd"/>
            <w:r>
              <w:rPr>
                <w:rStyle w:val="af6"/>
              </w:rPr>
              <w:t> </w:t>
            </w:r>
            <w:r w:rsidRPr="00B32EB8">
              <w:rPr>
                <w:rStyle w:val="af6"/>
              </w:rPr>
              <w:t>V</w:t>
            </w:r>
            <w:r w:rsidRPr="00663582">
              <w:rPr>
                <w:rStyle w:val="af6"/>
              </w:rPr>
              <w:t>.</w:t>
            </w:r>
            <w:r>
              <w:rPr>
                <w:rStyle w:val="af6"/>
              </w:rPr>
              <w:t> </w:t>
            </w:r>
            <w:r w:rsidRPr="00B32EB8">
              <w:rPr>
                <w:rStyle w:val="af6"/>
              </w:rPr>
              <w:t>I</w:t>
            </w:r>
            <w:r w:rsidRPr="00663582">
              <w:rPr>
                <w:rStyle w:val="af6"/>
              </w:rPr>
              <w:t xml:space="preserve">. </w:t>
            </w:r>
            <w:proofErr w:type="spellStart"/>
            <w:r w:rsidRPr="002F1FAA">
              <w:rPr>
                <w:rStyle w:val="ab"/>
              </w:rPr>
              <w:t>Priemoperedayushchee</w:t>
            </w:r>
            <w:proofErr w:type="spellEnd"/>
            <w:r w:rsidRPr="002F1FAA">
              <w:rPr>
                <w:rStyle w:val="ab"/>
              </w:rPr>
              <w:t xml:space="preserve"> </w:t>
            </w:r>
            <w:proofErr w:type="spellStart"/>
            <w:r w:rsidRPr="002F1FAA">
              <w:rPr>
                <w:rStyle w:val="ab"/>
              </w:rPr>
              <w:t>ustroystvo</w:t>
            </w:r>
            <w:proofErr w:type="spellEnd"/>
            <w:r w:rsidRPr="005A6961">
              <w:rPr>
                <w:rStyle w:val="af6"/>
              </w:rPr>
              <w:t xml:space="preserve"> </w:t>
            </w:r>
            <w:r>
              <w:rPr>
                <w:rStyle w:val="af6"/>
              </w:rPr>
              <w:t xml:space="preserve">[The </w:t>
            </w:r>
            <w:r w:rsidRPr="005A6961">
              <w:rPr>
                <w:rStyle w:val="af6"/>
              </w:rPr>
              <w:t>transceiver</w:t>
            </w:r>
            <w:r>
              <w:rPr>
                <w:rStyle w:val="af6"/>
              </w:rPr>
              <w:t>]</w:t>
            </w:r>
            <w:r w:rsidRPr="00B32EB8">
              <w:rPr>
                <w:rStyle w:val="af6"/>
              </w:rPr>
              <w:t>.</w:t>
            </w:r>
            <w:r>
              <w:rPr>
                <w:rStyle w:val="af6"/>
              </w:rPr>
              <w:t xml:space="preserve"> </w:t>
            </w:r>
            <w:r w:rsidRPr="00AC380E">
              <w:rPr>
                <w:rStyle w:val="af6"/>
              </w:rPr>
              <w:t>Patent RF, no.</w:t>
            </w:r>
            <w:r>
              <w:rPr>
                <w:rStyle w:val="af6"/>
                <w:lang w:val="uk-UA"/>
              </w:rPr>
              <w:t> </w:t>
            </w:r>
            <w:r w:rsidRPr="0020196F">
              <w:rPr>
                <w:lang w:val="en-US"/>
              </w:rPr>
              <w:t>2187888,</w:t>
            </w:r>
            <w:r w:rsidRPr="00B32EB8">
              <w:rPr>
                <w:rStyle w:val="af6"/>
              </w:rPr>
              <w:t xml:space="preserve"> 2002</w:t>
            </w:r>
            <w:r w:rsidRPr="0020196F">
              <w:rPr>
                <w:lang w:val="en-US"/>
              </w:rPr>
              <w:t>.</w:t>
            </w:r>
          </w:p>
        </w:tc>
      </w:tr>
      <w:tr w:rsidR="00103491" w:rsidRPr="0020196F" w:rsidTr="00781353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103491" w:rsidRPr="0020196F" w:rsidRDefault="00103491" w:rsidP="00781353">
            <w:pPr>
              <w:pStyle w:val="30709-"/>
              <w:keepNext/>
              <w:rPr>
                <w:lang w:val="uk-UA"/>
              </w:rPr>
            </w:pPr>
            <w:r w:rsidRPr="0020196F">
              <w:rPr>
                <w:rStyle w:val="a5"/>
                <w:lang w:val="uk-UA"/>
              </w:rPr>
              <w:t xml:space="preserve">Опис посилання </w:t>
            </w:r>
            <w:r w:rsidRPr="005A784F">
              <w:rPr>
                <w:rStyle w:val="a5"/>
                <w:lang w:val="uk-UA"/>
              </w:rPr>
              <w:t xml:space="preserve">на </w:t>
            </w:r>
            <w:r w:rsidRPr="00CC5CEC">
              <w:rPr>
                <w:rStyle w:val="a5"/>
                <w:lang w:val="uk-UA"/>
              </w:rPr>
              <w:t>електронний</w:t>
            </w:r>
            <w:r>
              <w:rPr>
                <w:lang w:val="uk-UA"/>
              </w:rPr>
              <w:t xml:space="preserve"> </w:t>
            </w:r>
            <w:r w:rsidRPr="005A26AB">
              <w:rPr>
                <w:b/>
                <w:lang w:val="ru-RU"/>
              </w:rPr>
              <w:t>ресурс</w:t>
            </w:r>
            <w:r>
              <w:rPr>
                <w:rStyle w:val="a5"/>
                <w:lang w:val="uk-UA"/>
              </w:rPr>
              <w:t xml:space="preserve"> локального доступу</w:t>
            </w:r>
          </w:p>
        </w:tc>
      </w:tr>
      <w:tr w:rsidR="00103491" w:rsidRPr="0020196F" w:rsidTr="00781353">
        <w:trPr>
          <w:jc w:val="center"/>
        </w:trPr>
        <w:tc>
          <w:tcPr>
            <w:tcW w:w="4843" w:type="dxa"/>
            <w:shd w:val="clear" w:color="auto" w:fill="auto"/>
          </w:tcPr>
          <w:p w:rsidR="00103491" w:rsidRPr="005A784F" w:rsidRDefault="00103491" w:rsidP="00781353">
            <w:pPr>
              <w:pStyle w:val="10710-"/>
              <w:rPr>
                <w:lang w:val="ru-RU"/>
              </w:rPr>
            </w:pPr>
            <w:proofErr w:type="spellStart"/>
            <w:r w:rsidRPr="008D6D41">
              <w:rPr>
                <w:lang w:val="ru-RU"/>
              </w:rPr>
              <w:t>Фленов</w:t>
            </w:r>
            <w:proofErr w:type="spellEnd"/>
            <w:r w:rsidRPr="00C060CE">
              <w:t xml:space="preserve"> М. </w:t>
            </w:r>
            <w:r>
              <w:rPr>
                <w:lang w:val="ru-RU"/>
              </w:rPr>
              <w:t xml:space="preserve">Е. </w:t>
            </w:r>
            <w:r w:rsidRPr="00AC1592">
              <w:rPr>
                <w:rStyle w:val="a9"/>
                <w:lang w:val="ru-RU"/>
              </w:rPr>
              <w:t>Библия C#</w:t>
            </w:r>
            <w:r w:rsidRPr="008D6D4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8D6D41">
              <w:rPr>
                <w:lang w:val="ru-RU"/>
              </w:rPr>
              <w:t>2-е изд.</w:t>
            </w:r>
            <w:r w:rsidRPr="005A26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Санкт-Петербург: БХВ-Петербург,</w:t>
            </w:r>
            <w:r w:rsidRPr="008D6D41">
              <w:rPr>
                <w:lang w:val="ru-RU"/>
              </w:rPr>
              <w:t xml:space="preserve"> </w:t>
            </w:r>
            <w:r w:rsidRPr="005A784F">
              <w:rPr>
                <w:lang w:val="ru-RU"/>
              </w:rPr>
              <w:t>2012</w:t>
            </w:r>
            <w:r>
              <w:rPr>
                <w:lang w:val="ru-RU"/>
              </w:rPr>
              <w:t xml:space="preserve">. 1 </w:t>
            </w:r>
            <w:proofErr w:type="spellStart"/>
            <w:r>
              <w:rPr>
                <w:lang w:val="ru-RU"/>
              </w:rPr>
              <w:t>електр</w:t>
            </w:r>
            <w:proofErr w:type="spellEnd"/>
            <w:r>
              <w:rPr>
                <w:lang w:val="ru-RU"/>
              </w:rPr>
              <w:t>. опт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иск (</w:t>
            </w:r>
            <w:r>
              <w:rPr>
                <w:lang w:val="en-US"/>
              </w:rPr>
              <w:t>DVD</w:t>
            </w:r>
            <w:r w:rsidRPr="005A784F">
              <w:rPr>
                <w:lang w:val="ru-RU"/>
              </w:rPr>
              <w:t>-</w:t>
            </w:r>
            <w:r>
              <w:rPr>
                <w:lang w:val="en-US"/>
              </w:rPr>
              <w:t>RW</w:t>
            </w:r>
            <w:r w:rsidRPr="005A784F">
              <w:rPr>
                <w:lang w:val="ru-RU"/>
              </w:rPr>
              <w:t>).</w:t>
            </w:r>
          </w:p>
        </w:tc>
        <w:tc>
          <w:tcPr>
            <w:tcW w:w="4844" w:type="dxa"/>
            <w:shd w:val="clear" w:color="auto" w:fill="auto"/>
          </w:tcPr>
          <w:p w:rsidR="00103491" w:rsidRPr="002026A6" w:rsidRDefault="00103491" w:rsidP="00781353">
            <w:pPr>
              <w:pStyle w:val="10710-"/>
              <w:rPr>
                <w:rStyle w:val="af6"/>
              </w:rPr>
            </w:pPr>
            <w:proofErr w:type="spellStart"/>
            <w:r w:rsidRPr="005A784F">
              <w:rPr>
                <w:rStyle w:val="af6"/>
                <w:lang w:val="uk-UA"/>
              </w:rPr>
              <w:t>Flenov</w:t>
            </w:r>
            <w:proofErr w:type="spellEnd"/>
            <w:r w:rsidRPr="005A784F">
              <w:rPr>
                <w:rStyle w:val="af6"/>
                <w:lang w:val="uk-UA"/>
              </w:rPr>
              <w:t xml:space="preserve"> M. E. </w:t>
            </w:r>
            <w:proofErr w:type="spellStart"/>
            <w:r w:rsidRPr="00AC1592">
              <w:rPr>
                <w:rStyle w:val="ab"/>
              </w:rPr>
              <w:t>Biblija</w:t>
            </w:r>
            <w:proofErr w:type="spellEnd"/>
            <w:r w:rsidRPr="00AC1592">
              <w:rPr>
                <w:rStyle w:val="ab"/>
              </w:rPr>
              <w:t xml:space="preserve"> C#</w:t>
            </w:r>
            <w:r w:rsidRPr="005A784F">
              <w:rPr>
                <w:lang w:val="en-US"/>
              </w:rPr>
              <w:t>.</w:t>
            </w:r>
            <w:r>
              <w:t xml:space="preserve"> </w:t>
            </w:r>
            <w:r w:rsidRPr="002026A6">
              <w:rPr>
                <w:lang w:val="en-US"/>
              </w:rPr>
              <w:t xml:space="preserve">2-e </w:t>
            </w:r>
            <w:proofErr w:type="spellStart"/>
            <w:r w:rsidRPr="002026A6">
              <w:rPr>
                <w:lang w:val="en-US"/>
              </w:rPr>
              <w:t>izd</w:t>
            </w:r>
            <w:proofErr w:type="spellEnd"/>
            <w:r w:rsidRPr="002026A6"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[</w:t>
            </w:r>
            <w:r w:rsidRPr="002026A6">
              <w:rPr>
                <w:lang w:val="en-US"/>
              </w:rPr>
              <w:t xml:space="preserve">The C # Bible. 2 </w:t>
            </w:r>
            <w:proofErr w:type="spellStart"/>
            <w:r w:rsidRPr="002026A6">
              <w:rPr>
                <w:lang w:val="en-US"/>
              </w:rPr>
              <w:t>nd</w:t>
            </w:r>
            <w:proofErr w:type="spellEnd"/>
            <w:r w:rsidRPr="002026A6">
              <w:rPr>
                <w:lang w:val="en-US"/>
              </w:rPr>
              <w:t xml:space="preserve"> ed.</w:t>
            </w:r>
            <w:r>
              <w:rPr>
                <w:lang w:val="en-US"/>
              </w:rPr>
              <w:t xml:space="preserve">]. </w:t>
            </w:r>
            <w:r w:rsidRPr="002026A6">
              <w:rPr>
                <w:lang w:val="en-US"/>
              </w:rPr>
              <w:t>St.</w:t>
            </w:r>
            <w:r>
              <w:rPr>
                <w:lang w:val="en-US"/>
              </w:rPr>
              <w:t> </w:t>
            </w:r>
            <w:r w:rsidRPr="002026A6">
              <w:rPr>
                <w:lang w:val="en-US"/>
              </w:rPr>
              <w:t>Petersburg</w:t>
            </w:r>
            <w:r>
              <w:rPr>
                <w:lang w:val="en-US"/>
              </w:rPr>
              <w:t>,</w:t>
            </w:r>
            <w:r w:rsidRPr="002026A6">
              <w:rPr>
                <w:lang w:val="en-US"/>
              </w:rPr>
              <w:t xml:space="preserve"> BHV-Petersburg</w:t>
            </w:r>
            <w:r w:rsidRPr="003B606F">
              <w:rPr>
                <w:rStyle w:val="af6"/>
              </w:rPr>
              <w:t xml:space="preserve"> Publ.</w:t>
            </w:r>
            <w:r w:rsidRPr="002026A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2026A6">
              <w:rPr>
                <w:lang w:val="en-US"/>
              </w:rPr>
              <w:t>2012.</w:t>
            </w:r>
            <w:r>
              <w:rPr>
                <w:lang w:val="en-US"/>
              </w:rPr>
              <w:t xml:space="preserve"> </w:t>
            </w:r>
            <w:r w:rsidRPr="002026A6">
              <w:rPr>
                <w:lang w:val="en-US"/>
              </w:rPr>
              <w:t>1 electronic optical disc (DVD-RW).</w:t>
            </w:r>
          </w:p>
        </w:tc>
      </w:tr>
      <w:bookmarkEnd w:id="0"/>
    </w:tbl>
    <w:p w:rsidR="00723C30" w:rsidRDefault="00723C30" w:rsidP="006E2B60">
      <w:pPr>
        <w:pStyle w:val="10702"/>
        <w:rPr>
          <w:lang w:val="ru-RU"/>
        </w:rPr>
      </w:pPr>
    </w:p>
    <w:p w:rsidR="00781353" w:rsidRPr="00DD22DA" w:rsidRDefault="00781353" w:rsidP="00C547CD">
      <w:pPr>
        <w:pStyle w:val="108"/>
      </w:pPr>
      <w:r w:rsidRPr="00DD22DA">
        <w:t>Список літератури</w:t>
      </w:r>
    </w:p>
    <w:p w:rsidR="005054A9" w:rsidRPr="005054A9" w:rsidRDefault="005054A9" w:rsidP="005054A9">
      <w:pPr>
        <w:pStyle w:val="109"/>
      </w:pPr>
      <w:r>
        <w:t>1</w:t>
      </w:r>
      <w:r w:rsidRPr="00886342">
        <w:t>.</w:t>
      </w:r>
      <w:r>
        <w:tab/>
      </w:r>
      <w:r w:rsidRPr="005054A9">
        <w:rPr>
          <w:rStyle w:val="aa"/>
        </w:rPr>
        <w:t xml:space="preserve">ДСТУ 8302:2015 Інформація та документація. Бібліографічне посилання. Загальні положення та правила складання </w:t>
      </w:r>
      <w:r>
        <w:t xml:space="preserve">/ </w:t>
      </w:r>
      <w:r w:rsidR="00AD4B5C" w:rsidRPr="00AD4B5C">
        <w:t>ДП «</w:t>
      </w:r>
      <w:proofErr w:type="spellStart"/>
      <w:r w:rsidR="00AD4B5C" w:rsidRPr="00AD4B5C">
        <w:t>УкрНДНЦ</w:t>
      </w:r>
      <w:proofErr w:type="spellEnd"/>
      <w:r w:rsidR="00AD4B5C" w:rsidRPr="00AD4B5C">
        <w:t>»</w:t>
      </w:r>
      <w:r w:rsidR="00AD4B5C">
        <w:t xml:space="preserve">; </w:t>
      </w:r>
      <w:proofErr w:type="spellStart"/>
      <w:r w:rsidR="00AD4B5C">
        <w:t>розроб</w:t>
      </w:r>
      <w:proofErr w:type="spellEnd"/>
      <w:r w:rsidR="00AD4B5C">
        <w:t xml:space="preserve">. </w:t>
      </w:r>
      <w:r w:rsidR="00AD4B5C" w:rsidRPr="00AD4B5C">
        <w:t>Державна наукова установа «Книжкова палата України імені Івана Федорова»</w:t>
      </w:r>
      <w:r>
        <w:t>.</w:t>
      </w:r>
      <w:r w:rsidRPr="001F58B0">
        <w:t xml:space="preserve"> К</w:t>
      </w:r>
      <w:r>
        <w:t>иїв</w:t>
      </w:r>
      <w:r w:rsidRPr="001F58B0">
        <w:t xml:space="preserve">: </w:t>
      </w:r>
      <w:r w:rsidR="00AD4B5C">
        <w:t>ДП «</w:t>
      </w:r>
      <w:proofErr w:type="spellStart"/>
      <w:r w:rsidR="00AD4B5C" w:rsidRPr="00AD4B5C">
        <w:t>УкрНДНЦ</w:t>
      </w:r>
      <w:proofErr w:type="spellEnd"/>
      <w:r w:rsidR="00AD4B5C">
        <w:t>»</w:t>
      </w:r>
      <w:r w:rsidRPr="001F58B0">
        <w:t xml:space="preserve">, </w:t>
      </w:r>
      <w:r>
        <w:t>201</w:t>
      </w:r>
      <w:r w:rsidR="00AD4B5C">
        <w:t>6</w:t>
      </w:r>
      <w:r w:rsidRPr="001F58B0">
        <w:t>.</w:t>
      </w:r>
      <w:r>
        <w:t xml:space="preserve"> 1</w:t>
      </w:r>
      <w:r w:rsidR="00AD4B5C">
        <w:t>8</w:t>
      </w:r>
      <w:r>
        <w:rPr>
          <w:lang w:val="ru-RU"/>
        </w:rPr>
        <w:t> </w:t>
      </w:r>
      <w:r w:rsidRPr="001F58B0">
        <w:t>с.</w:t>
      </w:r>
    </w:p>
    <w:p w:rsidR="005054A9" w:rsidRPr="005054A9" w:rsidRDefault="00DD2B25" w:rsidP="005054A9">
      <w:pPr>
        <w:pStyle w:val="109"/>
      </w:pPr>
      <w:r>
        <w:t>2</w:t>
      </w:r>
      <w:r w:rsidR="005054A9" w:rsidRPr="00886342">
        <w:t>.</w:t>
      </w:r>
      <w:r w:rsidR="005054A9">
        <w:tab/>
      </w:r>
      <w:r w:rsidRPr="00DD2B25">
        <w:rPr>
          <w:rStyle w:val="aa"/>
        </w:rPr>
        <w:t>ДСТУ ГОСТ 7.1:2006 Система стандартів з інформації, бібліотечної та видавничої справи. Бібліографічний запис. Бібліографічний опис. Загальні вимоги та правила складання (ГОСТ 7.1-2003, IDT)</w:t>
      </w:r>
      <w:r w:rsidR="0033428E" w:rsidRPr="0033428E">
        <w:rPr>
          <w:rStyle w:val="aa"/>
          <w:lang w:val="ru-RU"/>
        </w:rPr>
        <w:t xml:space="preserve"> </w:t>
      </w:r>
      <w:r w:rsidR="005054A9">
        <w:t>/ Нац. стандарт України.</w:t>
      </w:r>
      <w:r w:rsidR="005054A9" w:rsidRPr="001F58B0">
        <w:t xml:space="preserve"> К</w:t>
      </w:r>
      <w:r w:rsidR="005054A9">
        <w:t>иїв</w:t>
      </w:r>
      <w:r w:rsidR="005054A9" w:rsidRPr="001F58B0">
        <w:t xml:space="preserve">: </w:t>
      </w:r>
      <w:proofErr w:type="spellStart"/>
      <w:r w:rsidR="005054A9">
        <w:t>Мінекономрозвитку</w:t>
      </w:r>
      <w:proofErr w:type="spellEnd"/>
      <w:r w:rsidR="005054A9" w:rsidRPr="001F58B0">
        <w:t xml:space="preserve"> України, </w:t>
      </w:r>
      <w:r w:rsidR="005054A9">
        <w:t>2014</w:t>
      </w:r>
      <w:r w:rsidR="005054A9" w:rsidRPr="001F58B0">
        <w:t>.</w:t>
      </w:r>
      <w:r w:rsidR="005054A9">
        <w:t xml:space="preserve"> 15</w:t>
      </w:r>
      <w:r w:rsidR="005054A9">
        <w:rPr>
          <w:lang w:val="ru-RU"/>
        </w:rPr>
        <w:t> </w:t>
      </w:r>
      <w:r w:rsidR="005054A9" w:rsidRPr="001F58B0">
        <w:t>с.</w:t>
      </w:r>
    </w:p>
    <w:p w:rsidR="005054A9" w:rsidRPr="005054A9" w:rsidRDefault="00DD2B25" w:rsidP="005054A9">
      <w:pPr>
        <w:pStyle w:val="109"/>
      </w:pPr>
      <w:r>
        <w:t>3</w:t>
      </w:r>
      <w:r w:rsidR="005054A9" w:rsidRPr="00886342">
        <w:t>.</w:t>
      </w:r>
      <w:r w:rsidR="005054A9">
        <w:tab/>
      </w:r>
      <w:r w:rsidR="005054A9" w:rsidRPr="007A71B7">
        <w:rPr>
          <w:rStyle w:val="aa"/>
        </w:rPr>
        <w:t xml:space="preserve">ДСТУ 3582:2013. Інформація та документація. Бібліографічний опис. Скорочення слів і словосполучень українською мовою. Загальні вимоги та </w:t>
      </w:r>
      <w:r w:rsidR="005054A9" w:rsidRPr="005A26AB">
        <w:rPr>
          <w:rStyle w:val="ab"/>
          <w:lang w:val="uk-UA"/>
        </w:rPr>
        <w:t>правила (</w:t>
      </w:r>
      <w:r w:rsidR="005054A9" w:rsidRPr="007A71B7">
        <w:rPr>
          <w:rStyle w:val="ab"/>
        </w:rPr>
        <w:t>ISO</w:t>
      </w:r>
      <w:r w:rsidR="005054A9" w:rsidRPr="005A26AB">
        <w:rPr>
          <w:rStyle w:val="ab"/>
          <w:lang w:val="uk-UA"/>
        </w:rPr>
        <w:t xml:space="preserve"> 4:1984, </w:t>
      </w:r>
      <w:r w:rsidR="005054A9" w:rsidRPr="007A71B7">
        <w:rPr>
          <w:rStyle w:val="ab"/>
        </w:rPr>
        <w:t>NEQ</w:t>
      </w:r>
      <w:r w:rsidR="005054A9" w:rsidRPr="005A26AB">
        <w:rPr>
          <w:rStyle w:val="ab"/>
          <w:lang w:val="uk-UA"/>
        </w:rPr>
        <w:t xml:space="preserve">; </w:t>
      </w:r>
      <w:r w:rsidR="005054A9" w:rsidRPr="007A71B7">
        <w:rPr>
          <w:rStyle w:val="ab"/>
        </w:rPr>
        <w:t>ISO</w:t>
      </w:r>
      <w:r w:rsidR="005054A9" w:rsidRPr="005A26AB">
        <w:rPr>
          <w:rStyle w:val="ab"/>
          <w:lang w:val="uk-UA"/>
        </w:rPr>
        <w:t xml:space="preserve"> 832:1994, </w:t>
      </w:r>
      <w:r w:rsidR="005054A9" w:rsidRPr="007A71B7">
        <w:rPr>
          <w:rStyle w:val="ab"/>
        </w:rPr>
        <w:t>NEQ</w:t>
      </w:r>
      <w:r w:rsidR="005054A9" w:rsidRPr="005A26AB">
        <w:rPr>
          <w:rStyle w:val="ab"/>
          <w:lang w:val="uk-UA"/>
        </w:rPr>
        <w:t>)</w:t>
      </w:r>
      <w:r w:rsidR="005054A9">
        <w:t xml:space="preserve"> / Нац. стандарт України.</w:t>
      </w:r>
      <w:r w:rsidR="005054A9" w:rsidRPr="001F58B0">
        <w:t xml:space="preserve"> К</w:t>
      </w:r>
      <w:r w:rsidR="005054A9">
        <w:t>иїв</w:t>
      </w:r>
      <w:r w:rsidR="005054A9" w:rsidRPr="001F58B0">
        <w:t xml:space="preserve">: </w:t>
      </w:r>
      <w:proofErr w:type="spellStart"/>
      <w:r w:rsidR="005054A9">
        <w:t>Мінекономрозвитку</w:t>
      </w:r>
      <w:proofErr w:type="spellEnd"/>
      <w:r w:rsidR="005054A9" w:rsidRPr="001F58B0">
        <w:t xml:space="preserve"> України, </w:t>
      </w:r>
      <w:r w:rsidR="005054A9">
        <w:t>2014</w:t>
      </w:r>
      <w:r w:rsidR="005054A9" w:rsidRPr="001F58B0">
        <w:t>.</w:t>
      </w:r>
      <w:r w:rsidR="005054A9">
        <w:t xml:space="preserve"> 15</w:t>
      </w:r>
      <w:r w:rsidR="005054A9">
        <w:rPr>
          <w:lang w:val="ru-RU"/>
        </w:rPr>
        <w:t> </w:t>
      </w:r>
      <w:r w:rsidR="005054A9" w:rsidRPr="001F58B0">
        <w:t>с.</w:t>
      </w:r>
    </w:p>
    <w:p w:rsidR="005054A9" w:rsidRPr="00D5167C" w:rsidRDefault="007757C4" w:rsidP="005054A9">
      <w:pPr>
        <w:pStyle w:val="109"/>
        <w:rPr>
          <w:lang w:val="ru-RU"/>
        </w:rPr>
      </w:pPr>
      <w:r>
        <w:rPr>
          <w:lang w:val="ru-RU"/>
        </w:rPr>
        <w:t>4</w:t>
      </w:r>
      <w:r w:rsidR="005054A9" w:rsidRPr="00886342">
        <w:t>.</w:t>
      </w:r>
      <w:r w:rsidR="005054A9">
        <w:tab/>
      </w:r>
      <w:r w:rsidR="00D83FE8" w:rsidRPr="0033428E">
        <w:rPr>
          <w:rStyle w:val="a9"/>
          <w:lang w:val="ru-RU"/>
        </w:rPr>
        <w:t xml:space="preserve">ГОСТ </w:t>
      </w:r>
      <w:proofErr w:type="gramStart"/>
      <w:r w:rsidR="00D83FE8" w:rsidRPr="0033428E">
        <w:rPr>
          <w:rStyle w:val="a9"/>
          <w:lang w:val="ru-RU"/>
        </w:rPr>
        <w:t>Р</w:t>
      </w:r>
      <w:proofErr w:type="gramEnd"/>
      <w:r w:rsidR="00D83FE8" w:rsidRPr="0033428E">
        <w:rPr>
          <w:rStyle w:val="a9"/>
          <w:lang w:val="ru-RU"/>
        </w:rPr>
        <w:t xml:space="preserve"> 7.0.12–2011. Библиографическая запись. Сокращение слов и словосочетаний на русском языке. Общие требования и правила</w:t>
      </w:r>
      <w:r w:rsidR="005054A9" w:rsidRPr="0033428E">
        <w:rPr>
          <w:rStyle w:val="a9"/>
          <w:lang w:val="ru-RU"/>
        </w:rPr>
        <w:t xml:space="preserve"> </w:t>
      </w:r>
      <w:r w:rsidR="005054A9">
        <w:t xml:space="preserve">/ </w:t>
      </w:r>
      <w:r w:rsidR="00D83FE8" w:rsidRPr="0033428E">
        <w:rPr>
          <w:rStyle w:val="af4"/>
        </w:rPr>
        <w:t>Федеральное аген</w:t>
      </w:r>
      <w:r w:rsidR="00D5167C">
        <w:rPr>
          <w:rStyle w:val="af4"/>
        </w:rPr>
        <w:t>т</w:t>
      </w:r>
      <w:r w:rsidR="00D83FE8" w:rsidRPr="0033428E">
        <w:rPr>
          <w:rStyle w:val="af4"/>
        </w:rPr>
        <w:t>ство по техническому регулированию и метрологии</w:t>
      </w:r>
      <w:r w:rsidR="005054A9" w:rsidRPr="0033428E">
        <w:rPr>
          <w:rStyle w:val="af4"/>
        </w:rPr>
        <w:t xml:space="preserve">. </w:t>
      </w:r>
      <w:r w:rsidR="00D83FE8" w:rsidRPr="0033428E">
        <w:rPr>
          <w:rStyle w:val="af4"/>
        </w:rPr>
        <w:t xml:space="preserve">Москва: </w:t>
      </w:r>
      <w:proofErr w:type="spellStart"/>
      <w:r w:rsidR="00D83FE8" w:rsidRPr="0033428E">
        <w:rPr>
          <w:rStyle w:val="af4"/>
        </w:rPr>
        <w:t>Стандартинфо</w:t>
      </w:r>
      <w:proofErr w:type="spellEnd"/>
      <w:r w:rsidR="005054A9" w:rsidRPr="001F58B0">
        <w:t xml:space="preserve">, </w:t>
      </w:r>
      <w:r w:rsidR="005054A9">
        <w:t>201</w:t>
      </w:r>
      <w:r w:rsidR="00D83FE8">
        <w:rPr>
          <w:lang w:val="ru-RU"/>
        </w:rPr>
        <w:t>2</w:t>
      </w:r>
      <w:r w:rsidR="005054A9" w:rsidRPr="001F58B0">
        <w:t>.</w:t>
      </w:r>
      <w:r w:rsidR="005054A9">
        <w:t xml:space="preserve"> 1</w:t>
      </w:r>
      <w:r w:rsidR="00D83FE8">
        <w:rPr>
          <w:lang w:val="ru-RU"/>
        </w:rPr>
        <w:t>6</w:t>
      </w:r>
      <w:r w:rsidR="005054A9">
        <w:rPr>
          <w:lang w:val="ru-RU"/>
        </w:rPr>
        <w:t> </w:t>
      </w:r>
      <w:r w:rsidR="005054A9" w:rsidRPr="001F58B0">
        <w:t>с.</w:t>
      </w:r>
    </w:p>
    <w:p w:rsidR="005054A9" w:rsidRPr="005E340F" w:rsidRDefault="00AB0549" w:rsidP="007757C4">
      <w:pPr>
        <w:pStyle w:val="109"/>
        <w:rPr>
          <w:lang w:val="ru-RU"/>
        </w:rPr>
      </w:pPr>
      <w:r>
        <w:t>5</w:t>
      </w:r>
      <w:r w:rsidR="005054A9" w:rsidRPr="00886342">
        <w:t>.</w:t>
      </w:r>
      <w:r w:rsidR="005054A9">
        <w:tab/>
      </w:r>
      <w:r w:rsidR="007757C4" w:rsidRPr="007757C4">
        <w:rPr>
          <w:rStyle w:val="aa"/>
        </w:rPr>
        <w:t>ДСТУ 7093:2009 Система стандартів з інформації, бібліотечної та видавничої справи. Бібліографічний</w:t>
      </w:r>
      <w:r w:rsidR="007757C4">
        <w:rPr>
          <w:rStyle w:val="aa"/>
        </w:rPr>
        <w:t xml:space="preserve"> </w:t>
      </w:r>
      <w:r w:rsidR="007757C4" w:rsidRPr="007757C4">
        <w:rPr>
          <w:rStyle w:val="aa"/>
        </w:rPr>
        <w:t>запис. Скорочення слів і словосполук, поданих іноземними європейськими мовами (ГОСТ 7.11-2004, MOD;</w:t>
      </w:r>
      <w:r w:rsidR="007757C4">
        <w:rPr>
          <w:rStyle w:val="aa"/>
        </w:rPr>
        <w:t xml:space="preserve"> </w:t>
      </w:r>
      <w:r w:rsidR="007757C4" w:rsidRPr="007757C4">
        <w:rPr>
          <w:rStyle w:val="aa"/>
        </w:rPr>
        <w:t>ISO 832:1994, MOD)</w:t>
      </w:r>
      <w:r w:rsidR="005054A9">
        <w:t xml:space="preserve"> </w:t>
      </w:r>
      <w:r w:rsidR="005054A9" w:rsidRPr="0033428E">
        <w:rPr>
          <w:rStyle w:val="af4"/>
        </w:rPr>
        <w:t xml:space="preserve">/ </w:t>
      </w:r>
      <w:r w:rsidR="007757C4" w:rsidRPr="0033428E">
        <w:rPr>
          <w:rStyle w:val="af4"/>
        </w:rPr>
        <w:t>Межгосударственный совет по стандартизации, метрологии и сертификации (МГС)</w:t>
      </w:r>
      <w:r w:rsidR="005054A9" w:rsidRPr="0033428E">
        <w:rPr>
          <w:rStyle w:val="af4"/>
        </w:rPr>
        <w:t xml:space="preserve">. </w:t>
      </w:r>
      <w:r w:rsidR="007757C4" w:rsidRPr="0033428E">
        <w:rPr>
          <w:rStyle w:val="af4"/>
        </w:rPr>
        <w:t>Москва</w:t>
      </w:r>
      <w:r w:rsidR="005054A9" w:rsidRPr="0033428E">
        <w:rPr>
          <w:rStyle w:val="af4"/>
        </w:rPr>
        <w:t xml:space="preserve">: </w:t>
      </w:r>
      <w:proofErr w:type="spellStart"/>
      <w:r w:rsidR="007757C4" w:rsidRPr="0033428E">
        <w:rPr>
          <w:rStyle w:val="af4"/>
        </w:rPr>
        <w:t>Стандартинфо</w:t>
      </w:r>
      <w:proofErr w:type="spellEnd"/>
      <w:r w:rsidR="005054A9" w:rsidRPr="001F58B0">
        <w:t xml:space="preserve">, </w:t>
      </w:r>
      <w:r w:rsidR="005054A9">
        <w:t>201</w:t>
      </w:r>
      <w:r w:rsidR="007757C4">
        <w:rPr>
          <w:lang w:val="ru-RU"/>
        </w:rPr>
        <w:t>6</w:t>
      </w:r>
      <w:r w:rsidR="005054A9" w:rsidRPr="001F58B0">
        <w:t>.</w:t>
      </w:r>
      <w:r w:rsidR="005054A9">
        <w:t xml:space="preserve"> </w:t>
      </w:r>
      <w:r w:rsidR="007757C4">
        <w:rPr>
          <w:lang w:val="ru-RU"/>
        </w:rPr>
        <w:t>83</w:t>
      </w:r>
      <w:r w:rsidR="005054A9">
        <w:rPr>
          <w:lang w:val="ru-RU"/>
        </w:rPr>
        <w:t> </w:t>
      </w:r>
      <w:r w:rsidR="005054A9" w:rsidRPr="001F58B0">
        <w:t>с.</w:t>
      </w:r>
    </w:p>
    <w:p w:rsidR="00AB0549" w:rsidRPr="002C7153" w:rsidRDefault="00AB0549" w:rsidP="00AB0549">
      <w:pPr>
        <w:pStyle w:val="109"/>
      </w:pPr>
      <w:r>
        <w:rPr>
          <w:lang w:val="ru-RU"/>
        </w:rPr>
        <w:t>6</w:t>
      </w:r>
      <w:r>
        <w:t>.</w:t>
      </w:r>
      <w:r>
        <w:tab/>
      </w:r>
      <w:r w:rsidRPr="00D5167C">
        <w:rPr>
          <w:rStyle w:val="aa"/>
        </w:rPr>
        <w:t>ДСТУ 6095:2009 Система стандартів з інформації, бібліотечної та видавничої справи. Правила скорочення заголовків і слів у заголовках публікацій (ГОСТ 7.88-2003, MOD)</w:t>
      </w:r>
      <w:r>
        <w:t xml:space="preserve"> / </w:t>
      </w:r>
      <w:r w:rsidRPr="00D73F02">
        <w:rPr>
          <w:rStyle w:val="af5"/>
        </w:rPr>
        <w:t>Держспоживстандарт України. Київ: Держспоживстандарт України</w:t>
      </w:r>
      <w:r w:rsidRPr="001F58B0">
        <w:t xml:space="preserve">, </w:t>
      </w:r>
      <w:r>
        <w:t>2009</w:t>
      </w:r>
      <w:r w:rsidRPr="001F58B0">
        <w:t>.</w:t>
      </w:r>
      <w:r>
        <w:t xml:space="preserve"> </w:t>
      </w:r>
      <w:r>
        <w:rPr>
          <w:lang w:val="ru-RU"/>
        </w:rPr>
        <w:t>6 </w:t>
      </w:r>
      <w:r w:rsidRPr="001F58B0">
        <w:t>с.</w:t>
      </w:r>
    </w:p>
    <w:p w:rsidR="007757C4" w:rsidRDefault="00D5167C" w:rsidP="007757C4">
      <w:pPr>
        <w:pStyle w:val="109"/>
        <w:rPr>
          <w:lang w:val="ru-RU"/>
        </w:rPr>
      </w:pPr>
      <w:r>
        <w:rPr>
          <w:lang w:val="ru-RU"/>
        </w:rPr>
        <w:t>7</w:t>
      </w:r>
      <w:r w:rsidR="00D83FE8">
        <w:rPr>
          <w:lang w:val="ru-RU"/>
        </w:rPr>
        <w:t>.</w:t>
      </w:r>
      <w:r w:rsidR="00D83FE8">
        <w:rPr>
          <w:lang w:val="ru-RU"/>
        </w:rPr>
        <w:tab/>
        <w:t xml:space="preserve">Кириллова О. В. </w:t>
      </w:r>
      <w:r w:rsidR="00D83FE8" w:rsidRPr="00667EC1">
        <w:rPr>
          <w:rStyle w:val="a9"/>
          <w:lang w:val="ru-RU"/>
        </w:rPr>
        <w:t xml:space="preserve">Редакционная подготовка научных журналов по международным требованиям. Рекомендации эксперта БД </w:t>
      </w:r>
      <w:r w:rsidR="00D83FE8" w:rsidRPr="00D73F02">
        <w:rPr>
          <w:rStyle w:val="ab"/>
        </w:rPr>
        <w:t>Scopus</w:t>
      </w:r>
      <w:r w:rsidR="00D83FE8" w:rsidRPr="00667EC1">
        <w:rPr>
          <w:rStyle w:val="a9"/>
          <w:lang w:val="ru-RU"/>
        </w:rPr>
        <w:t>.</w:t>
      </w:r>
      <w:r w:rsidR="0033428E" w:rsidRPr="00667EC1">
        <w:rPr>
          <w:rStyle w:val="a9"/>
          <w:lang w:val="ru-RU"/>
        </w:rPr>
        <w:t xml:space="preserve"> Часть 1</w:t>
      </w:r>
      <w:r w:rsidR="0033428E">
        <w:rPr>
          <w:lang w:val="ru-RU"/>
        </w:rPr>
        <w:t xml:space="preserve">. Москва, 2013. 90 с. </w:t>
      </w:r>
      <w:r w:rsidR="0033428E">
        <w:rPr>
          <w:lang w:val="en-US"/>
        </w:rPr>
        <w:t>URL</w:t>
      </w:r>
      <w:r w:rsidR="0033428E" w:rsidRPr="00103491">
        <w:rPr>
          <w:lang w:val="ru-RU"/>
        </w:rPr>
        <w:t xml:space="preserve">: </w:t>
      </w:r>
      <w:r w:rsidR="0033428E" w:rsidRPr="0033428E">
        <w:rPr>
          <w:lang w:val="en-US"/>
        </w:rPr>
        <w:t>http</w:t>
      </w:r>
      <w:r w:rsidR="0033428E" w:rsidRPr="0033428E">
        <w:rPr>
          <w:lang w:val="ru-RU"/>
        </w:rPr>
        <w:t>://</w:t>
      </w:r>
      <w:proofErr w:type="spellStart"/>
      <w:r w:rsidR="0033428E" w:rsidRPr="0033428E">
        <w:rPr>
          <w:lang w:val="en-US"/>
        </w:rPr>
        <w:t>elsevierscience</w:t>
      </w:r>
      <w:proofErr w:type="spellEnd"/>
      <w:r w:rsidR="0033428E" w:rsidRPr="0033428E">
        <w:rPr>
          <w:lang w:val="ru-RU"/>
        </w:rPr>
        <w:t>.</w:t>
      </w:r>
      <w:proofErr w:type="spellStart"/>
      <w:r w:rsidR="0033428E" w:rsidRPr="0033428E">
        <w:rPr>
          <w:lang w:val="en-US"/>
        </w:rPr>
        <w:t>ru</w:t>
      </w:r>
      <w:proofErr w:type="spellEnd"/>
      <w:r w:rsidR="0033428E" w:rsidRPr="0033428E">
        <w:rPr>
          <w:lang w:val="ru-RU"/>
        </w:rPr>
        <w:t>/</w:t>
      </w:r>
      <w:r w:rsidR="0033428E" w:rsidRPr="0033428E">
        <w:rPr>
          <w:lang w:val="en-US"/>
        </w:rPr>
        <w:t>files</w:t>
      </w:r>
      <w:r w:rsidR="0033428E" w:rsidRPr="0033428E">
        <w:rPr>
          <w:lang w:val="ru-RU"/>
        </w:rPr>
        <w:t>/</w:t>
      </w:r>
      <w:proofErr w:type="spellStart"/>
      <w:r w:rsidR="0033428E" w:rsidRPr="0033428E">
        <w:rPr>
          <w:lang w:val="en-US"/>
        </w:rPr>
        <w:t>kirillova</w:t>
      </w:r>
      <w:proofErr w:type="spellEnd"/>
      <w:r w:rsidR="0033428E" w:rsidRPr="0033428E">
        <w:rPr>
          <w:lang w:val="ru-RU"/>
        </w:rPr>
        <w:t>_</w:t>
      </w:r>
      <w:r w:rsidR="0033428E" w:rsidRPr="0033428E">
        <w:rPr>
          <w:lang w:val="en-US"/>
        </w:rPr>
        <w:t>editorial</w:t>
      </w:r>
      <w:r w:rsidR="0033428E" w:rsidRPr="0033428E">
        <w:rPr>
          <w:lang w:val="ru-RU"/>
        </w:rPr>
        <w:t>.</w:t>
      </w:r>
      <w:proofErr w:type="spellStart"/>
      <w:r w:rsidR="0033428E" w:rsidRPr="0033428E">
        <w:rPr>
          <w:lang w:val="en-US"/>
        </w:rPr>
        <w:t>pdf</w:t>
      </w:r>
      <w:proofErr w:type="spellEnd"/>
      <w:r w:rsidR="0033428E" w:rsidRPr="00103491">
        <w:rPr>
          <w:lang w:val="ru-RU"/>
        </w:rPr>
        <w:t xml:space="preserve"> (</w:t>
      </w:r>
      <w:r w:rsidR="0033428E" w:rsidRPr="0033428E">
        <w:rPr>
          <w:lang w:val="ru-RU"/>
        </w:rPr>
        <w:t>дата звернення:</w:t>
      </w:r>
      <w:r w:rsidR="0033428E">
        <w:rPr>
          <w:lang w:val="ru-RU"/>
        </w:rPr>
        <w:t>25.</w:t>
      </w:r>
      <w:r w:rsidR="0033428E" w:rsidRPr="0033428E">
        <w:rPr>
          <w:lang w:val="ru-RU"/>
        </w:rPr>
        <w:t>01</w:t>
      </w:r>
      <w:r w:rsidR="0033428E">
        <w:rPr>
          <w:lang w:val="ru-RU"/>
        </w:rPr>
        <w:t>.201</w:t>
      </w:r>
      <w:r w:rsidR="0033428E" w:rsidRPr="0033428E">
        <w:rPr>
          <w:lang w:val="ru-RU"/>
        </w:rPr>
        <w:t>8</w:t>
      </w:r>
      <w:r w:rsidR="0033428E">
        <w:rPr>
          <w:lang w:val="ru-RU"/>
        </w:rPr>
        <w:t>).</w:t>
      </w:r>
    </w:p>
    <w:sectPr w:rsidR="007757C4" w:rsidSect="00820C30">
      <w:headerReference w:type="even" r:id="rId13"/>
      <w:headerReference w:type="default" r:id="rId14"/>
      <w:pgSz w:w="11907" w:h="16840" w:code="9"/>
      <w:pgMar w:top="1304" w:right="964" w:bottom="1474" w:left="1247" w:header="907" w:footer="907" w:gutter="0"/>
      <w:cols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E7" w:rsidRDefault="000103E7" w:rsidP="002F7323">
      <w:r>
        <w:separator/>
      </w:r>
    </w:p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</w:endnote>
  <w:endnote w:type="continuationSeparator" w:id="0">
    <w:p w:rsidR="000103E7" w:rsidRDefault="000103E7" w:rsidP="002F7323">
      <w:r>
        <w:continuationSeparator/>
      </w:r>
    </w:p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 w:rsidP="002F7323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E7" w:rsidRPr="00130F22" w:rsidRDefault="000103E7" w:rsidP="002F7323">
      <w:pPr>
        <w:pStyle w:val="aff2"/>
        <w:rPr>
          <w:lang w:val="en-US"/>
        </w:rPr>
      </w:pPr>
    </w:p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</w:footnote>
  <w:footnote w:type="continuationSeparator" w:id="0">
    <w:p w:rsidR="000103E7" w:rsidRPr="00130F22" w:rsidRDefault="000103E7" w:rsidP="002F7323">
      <w:pPr>
        <w:pStyle w:val="aff2"/>
        <w:rPr>
          <w:lang w:val="en-US"/>
        </w:rPr>
      </w:pPr>
    </w:p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</w:footnote>
  <w:footnote w:type="continuationNotice" w:id="1">
    <w:p w:rsidR="000103E7" w:rsidRPr="00CD32F9" w:rsidRDefault="000103E7" w:rsidP="002F7323">
      <w:pPr>
        <w:pStyle w:val="aff2"/>
      </w:pPr>
    </w:p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  <w:p w:rsidR="000103E7" w:rsidRDefault="000103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53" w:rsidRDefault="0078135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Pr="0020196F">
      <w:rPr>
        <w:noProof/>
        <w:lang w:val="ru-RU"/>
      </w:rPr>
      <w:t>2</w:t>
    </w:r>
    <w:r>
      <w:fldChar w:fldCharType="end"/>
    </w:r>
  </w:p>
  <w:p w:rsidR="00781353" w:rsidRPr="0020196F" w:rsidRDefault="00781353" w:rsidP="0020196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53" w:rsidRDefault="00781353" w:rsidP="00181C49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594683" w:rsidRPr="00594683">
      <w:rPr>
        <w:noProof/>
        <w:lang w:val="ru-RU"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405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B65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465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88E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CB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E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E4E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E0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F0E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BA78B8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312"/>
      </w:pPr>
      <w:rPr>
        <w:rFonts w:ascii="Symbol" w:hAnsi="Symbol" w:hint="default"/>
      </w:rPr>
    </w:lvl>
  </w:abstractNum>
  <w:abstractNum w:abstractNumId="10">
    <w:nsid w:val="2EB801FB"/>
    <w:multiLevelType w:val="hybridMultilevel"/>
    <w:tmpl w:val="36525872"/>
    <w:lvl w:ilvl="0" w:tplc="6C72EFA0">
      <w:start w:val="1"/>
      <w:numFmt w:val="bullet"/>
      <w:pStyle w:val="10704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2B94321"/>
    <w:multiLevelType w:val="hybridMultilevel"/>
    <w:tmpl w:val="BB22A4E8"/>
    <w:lvl w:ilvl="0" w:tplc="8F8429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9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70"/>
    <w:rsid w:val="00000855"/>
    <w:rsid w:val="000010C0"/>
    <w:rsid w:val="0000287B"/>
    <w:rsid w:val="00002ACC"/>
    <w:rsid w:val="00002EA7"/>
    <w:rsid w:val="00004370"/>
    <w:rsid w:val="00004FB3"/>
    <w:rsid w:val="0000643B"/>
    <w:rsid w:val="00007BAB"/>
    <w:rsid w:val="000103E7"/>
    <w:rsid w:val="000109E7"/>
    <w:rsid w:val="000115C0"/>
    <w:rsid w:val="000118AE"/>
    <w:rsid w:val="00011B09"/>
    <w:rsid w:val="000148BB"/>
    <w:rsid w:val="00016B55"/>
    <w:rsid w:val="00020246"/>
    <w:rsid w:val="00021A4A"/>
    <w:rsid w:val="00021F7F"/>
    <w:rsid w:val="000220BC"/>
    <w:rsid w:val="00022AAA"/>
    <w:rsid w:val="00024358"/>
    <w:rsid w:val="00026529"/>
    <w:rsid w:val="000272D0"/>
    <w:rsid w:val="000305B5"/>
    <w:rsid w:val="0003272F"/>
    <w:rsid w:val="000330A6"/>
    <w:rsid w:val="0003330D"/>
    <w:rsid w:val="00036C69"/>
    <w:rsid w:val="0004397A"/>
    <w:rsid w:val="00045A03"/>
    <w:rsid w:val="00045A6D"/>
    <w:rsid w:val="00046DA2"/>
    <w:rsid w:val="00050326"/>
    <w:rsid w:val="00050C3A"/>
    <w:rsid w:val="00051199"/>
    <w:rsid w:val="00052851"/>
    <w:rsid w:val="00053040"/>
    <w:rsid w:val="00053BBD"/>
    <w:rsid w:val="000552AF"/>
    <w:rsid w:val="00055AC8"/>
    <w:rsid w:val="00060225"/>
    <w:rsid w:val="000608BF"/>
    <w:rsid w:val="00062988"/>
    <w:rsid w:val="00062D4D"/>
    <w:rsid w:val="00064B28"/>
    <w:rsid w:val="00064BA5"/>
    <w:rsid w:val="00064F43"/>
    <w:rsid w:val="00071844"/>
    <w:rsid w:val="00077448"/>
    <w:rsid w:val="00080D28"/>
    <w:rsid w:val="00083302"/>
    <w:rsid w:val="00083D94"/>
    <w:rsid w:val="0008514E"/>
    <w:rsid w:val="00086294"/>
    <w:rsid w:val="00087F72"/>
    <w:rsid w:val="00090D7C"/>
    <w:rsid w:val="00090FF1"/>
    <w:rsid w:val="00091D08"/>
    <w:rsid w:val="00093A4E"/>
    <w:rsid w:val="00094C5B"/>
    <w:rsid w:val="00097B53"/>
    <w:rsid w:val="000A119D"/>
    <w:rsid w:val="000A22C6"/>
    <w:rsid w:val="000A2B95"/>
    <w:rsid w:val="000A2D06"/>
    <w:rsid w:val="000A2D84"/>
    <w:rsid w:val="000A36F3"/>
    <w:rsid w:val="000A47BC"/>
    <w:rsid w:val="000A4FD9"/>
    <w:rsid w:val="000A5740"/>
    <w:rsid w:val="000A5D29"/>
    <w:rsid w:val="000B0097"/>
    <w:rsid w:val="000B0FD2"/>
    <w:rsid w:val="000B1EB6"/>
    <w:rsid w:val="000B257C"/>
    <w:rsid w:val="000B39C2"/>
    <w:rsid w:val="000C3C89"/>
    <w:rsid w:val="000C4450"/>
    <w:rsid w:val="000C4F35"/>
    <w:rsid w:val="000C507C"/>
    <w:rsid w:val="000C6663"/>
    <w:rsid w:val="000C6AF6"/>
    <w:rsid w:val="000C6E7F"/>
    <w:rsid w:val="000C73C2"/>
    <w:rsid w:val="000D15E4"/>
    <w:rsid w:val="000D1715"/>
    <w:rsid w:val="000D43C4"/>
    <w:rsid w:val="000D5BF9"/>
    <w:rsid w:val="000D69CA"/>
    <w:rsid w:val="000E0C85"/>
    <w:rsid w:val="000E10B2"/>
    <w:rsid w:val="000E17F8"/>
    <w:rsid w:val="000E27C2"/>
    <w:rsid w:val="000E38BD"/>
    <w:rsid w:val="000E3A02"/>
    <w:rsid w:val="000E3DE6"/>
    <w:rsid w:val="000F162A"/>
    <w:rsid w:val="000F1B8F"/>
    <w:rsid w:val="000F2263"/>
    <w:rsid w:val="000F2788"/>
    <w:rsid w:val="000F2FCC"/>
    <w:rsid w:val="000F3BDD"/>
    <w:rsid w:val="000F4B98"/>
    <w:rsid w:val="000F5303"/>
    <w:rsid w:val="000F6566"/>
    <w:rsid w:val="000F71C6"/>
    <w:rsid w:val="000F7ED0"/>
    <w:rsid w:val="00100322"/>
    <w:rsid w:val="00100689"/>
    <w:rsid w:val="0010163F"/>
    <w:rsid w:val="00103491"/>
    <w:rsid w:val="00104424"/>
    <w:rsid w:val="00105650"/>
    <w:rsid w:val="00107875"/>
    <w:rsid w:val="0010791C"/>
    <w:rsid w:val="00107B9D"/>
    <w:rsid w:val="00110158"/>
    <w:rsid w:val="00112273"/>
    <w:rsid w:val="001130B3"/>
    <w:rsid w:val="001162AE"/>
    <w:rsid w:val="001177DD"/>
    <w:rsid w:val="001212EF"/>
    <w:rsid w:val="001220BE"/>
    <w:rsid w:val="0012398E"/>
    <w:rsid w:val="00126585"/>
    <w:rsid w:val="00130627"/>
    <w:rsid w:val="00130F22"/>
    <w:rsid w:val="00132179"/>
    <w:rsid w:val="00132D21"/>
    <w:rsid w:val="001333DA"/>
    <w:rsid w:val="00133447"/>
    <w:rsid w:val="00134559"/>
    <w:rsid w:val="001345F9"/>
    <w:rsid w:val="001355D5"/>
    <w:rsid w:val="00135B94"/>
    <w:rsid w:val="00136A33"/>
    <w:rsid w:val="00136F37"/>
    <w:rsid w:val="00142878"/>
    <w:rsid w:val="00145915"/>
    <w:rsid w:val="00145BCF"/>
    <w:rsid w:val="0014668A"/>
    <w:rsid w:val="00146C96"/>
    <w:rsid w:val="00147FA3"/>
    <w:rsid w:val="001536CC"/>
    <w:rsid w:val="001542E5"/>
    <w:rsid w:val="00155763"/>
    <w:rsid w:val="00155D6C"/>
    <w:rsid w:val="00156D2C"/>
    <w:rsid w:val="001605BF"/>
    <w:rsid w:val="00161E43"/>
    <w:rsid w:val="001628C9"/>
    <w:rsid w:val="00165AFD"/>
    <w:rsid w:val="00165FE3"/>
    <w:rsid w:val="001716ED"/>
    <w:rsid w:val="001734D6"/>
    <w:rsid w:val="00175448"/>
    <w:rsid w:val="001759C2"/>
    <w:rsid w:val="00176A15"/>
    <w:rsid w:val="0018031B"/>
    <w:rsid w:val="00181924"/>
    <w:rsid w:val="00181ADE"/>
    <w:rsid w:val="00181C49"/>
    <w:rsid w:val="00182160"/>
    <w:rsid w:val="00182D5F"/>
    <w:rsid w:val="00184183"/>
    <w:rsid w:val="00186AEC"/>
    <w:rsid w:val="00187868"/>
    <w:rsid w:val="001906D0"/>
    <w:rsid w:val="0019588D"/>
    <w:rsid w:val="001967A2"/>
    <w:rsid w:val="001971D5"/>
    <w:rsid w:val="001A0C97"/>
    <w:rsid w:val="001A5219"/>
    <w:rsid w:val="001A534D"/>
    <w:rsid w:val="001A5C53"/>
    <w:rsid w:val="001A5FDB"/>
    <w:rsid w:val="001A6B12"/>
    <w:rsid w:val="001A7009"/>
    <w:rsid w:val="001A707E"/>
    <w:rsid w:val="001B09CF"/>
    <w:rsid w:val="001B09D7"/>
    <w:rsid w:val="001B18E8"/>
    <w:rsid w:val="001B28CC"/>
    <w:rsid w:val="001B311C"/>
    <w:rsid w:val="001B51E8"/>
    <w:rsid w:val="001B6757"/>
    <w:rsid w:val="001B78C9"/>
    <w:rsid w:val="001C10A1"/>
    <w:rsid w:val="001C25A3"/>
    <w:rsid w:val="001C40FD"/>
    <w:rsid w:val="001C695E"/>
    <w:rsid w:val="001C78E9"/>
    <w:rsid w:val="001D0776"/>
    <w:rsid w:val="001D15A2"/>
    <w:rsid w:val="001D24F3"/>
    <w:rsid w:val="001D5996"/>
    <w:rsid w:val="001D5B71"/>
    <w:rsid w:val="001D656F"/>
    <w:rsid w:val="001D73A4"/>
    <w:rsid w:val="001E2497"/>
    <w:rsid w:val="001E2BC0"/>
    <w:rsid w:val="001E37C4"/>
    <w:rsid w:val="001E385D"/>
    <w:rsid w:val="001E483F"/>
    <w:rsid w:val="001E65E6"/>
    <w:rsid w:val="001E68B0"/>
    <w:rsid w:val="001F08E9"/>
    <w:rsid w:val="001F2F33"/>
    <w:rsid w:val="001F38C6"/>
    <w:rsid w:val="001F3FC0"/>
    <w:rsid w:val="001F5194"/>
    <w:rsid w:val="001F58B0"/>
    <w:rsid w:val="001F6EE9"/>
    <w:rsid w:val="001F6F7D"/>
    <w:rsid w:val="001F741E"/>
    <w:rsid w:val="001F789D"/>
    <w:rsid w:val="0020196F"/>
    <w:rsid w:val="002026A6"/>
    <w:rsid w:val="00202C3E"/>
    <w:rsid w:val="00204767"/>
    <w:rsid w:val="00204C78"/>
    <w:rsid w:val="00207B29"/>
    <w:rsid w:val="00212214"/>
    <w:rsid w:val="00215657"/>
    <w:rsid w:val="0021568F"/>
    <w:rsid w:val="0021572A"/>
    <w:rsid w:val="00215748"/>
    <w:rsid w:val="002206C7"/>
    <w:rsid w:val="00220882"/>
    <w:rsid w:val="0022134A"/>
    <w:rsid w:val="00223077"/>
    <w:rsid w:val="00224BC7"/>
    <w:rsid w:val="0022533A"/>
    <w:rsid w:val="00226022"/>
    <w:rsid w:val="00226179"/>
    <w:rsid w:val="002263A2"/>
    <w:rsid w:val="00231B8F"/>
    <w:rsid w:val="0023231C"/>
    <w:rsid w:val="002326A9"/>
    <w:rsid w:val="00232845"/>
    <w:rsid w:val="00232901"/>
    <w:rsid w:val="00233112"/>
    <w:rsid w:val="00233E59"/>
    <w:rsid w:val="002352DA"/>
    <w:rsid w:val="002356EC"/>
    <w:rsid w:val="002375F0"/>
    <w:rsid w:val="00237795"/>
    <w:rsid w:val="00240285"/>
    <w:rsid w:val="002408A6"/>
    <w:rsid w:val="002420B3"/>
    <w:rsid w:val="00243989"/>
    <w:rsid w:val="00243C14"/>
    <w:rsid w:val="00244E7D"/>
    <w:rsid w:val="00245331"/>
    <w:rsid w:val="00245F0C"/>
    <w:rsid w:val="00246001"/>
    <w:rsid w:val="00250404"/>
    <w:rsid w:val="00252327"/>
    <w:rsid w:val="00254F4F"/>
    <w:rsid w:val="00257E7A"/>
    <w:rsid w:val="00260186"/>
    <w:rsid w:val="00260B4F"/>
    <w:rsid w:val="00260D48"/>
    <w:rsid w:val="00261116"/>
    <w:rsid w:val="00261404"/>
    <w:rsid w:val="002633B2"/>
    <w:rsid w:val="002636E7"/>
    <w:rsid w:val="002644AF"/>
    <w:rsid w:val="00264F86"/>
    <w:rsid w:val="00265350"/>
    <w:rsid w:val="002654CA"/>
    <w:rsid w:val="002712BC"/>
    <w:rsid w:val="00272F41"/>
    <w:rsid w:val="00273C0B"/>
    <w:rsid w:val="002742A2"/>
    <w:rsid w:val="00274E02"/>
    <w:rsid w:val="0027510E"/>
    <w:rsid w:val="00276698"/>
    <w:rsid w:val="00276AA2"/>
    <w:rsid w:val="0027759A"/>
    <w:rsid w:val="002779E4"/>
    <w:rsid w:val="0028054C"/>
    <w:rsid w:val="002816C0"/>
    <w:rsid w:val="00281FA4"/>
    <w:rsid w:val="002823A6"/>
    <w:rsid w:val="00283241"/>
    <w:rsid w:val="002832AF"/>
    <w:rsid w:val="00284CCB"/>
    <w:rsid w:val="00285190"/>
    <w:rsid w:val="00285E75"/>
    <w:rsid w:val="002913B2"/>
    <w:rsid w:val="002913F3"/>
    <w:rsid w:val="00293DB6"/>
    <w:rsid w:val="00294503"/>
    <w:rsid w:val="00294857"/>
    <w:rsid w:val="00296590"/>
    <w:rsid w:val="00296D6D"/>
    <w:rsid w:val="0029750C"/>
    <w:rsid w:val="00297D31"/>
    <w:rsid w:val="002A1025"/>
    <w:rsid w:val="002A123F"/>
    <w:rsid w:val="002A1E9C"/>
    <w:rsid w:val="002A3CB3"/>
    <w:rsid w:val="002A66E5"/>
    <w:rsid w:val="002A69ED"/>
    <w:rsid w:val="002A75D8"/>
    <w:rsid w:val="002A798D"/>
    <w:rsid w:val="002B02B1"/>
    <w:rsid w:val="002B11C8"/>
    <w:rsid w:val="002B3AE0"/>
    <w:rsid w:val="002B46FA"/>
    <w:rsid w:val="002B4704"/>
    <w:rsid w:val="002B4DC5"/>
    <w:rsid w:val="002B5253"/>
    <w:rsid w:val="002B6A83"/>
    <w:rsid w:val="002B782D"/>
    <w:rsid w:val="002C0372"/>
    <w:rsid w:val="002C1B79"/>
    <w:rsid w:val="002C2F3B"/>
    <w:rsid w:val="002C2FA5"/>
    <w:rsid w:val="002C44EE"/>
    <w:rsid w:val="002C5243"/>
    <w:rsid w:val="002C7153"/>
    <w:rsid w:val="002C78CA"/>
    <w:rsid w:val="002D1EED"/>
    <w:rsid w:val="002D4479"/>
    <w:rsid w:val="002D478A"/>
    <w:rsid w:val="002D4CA2"/>
    <w:rsid w:val="002D5624"/>
    <w:rsid w:val="002D622B"/>
    <w:rsid w:val="002D6E3F"/>
    <w:rsid w:val="002D789B"/>
    <w:rsid w:val="002E18EB"/>
    <w:rsid w:val="002E2A2A"/>
    <w:rsid w:val="002E4F40"/>
    <w:rsid w:val="002F0755"/>
    <w:rsid w:val="002F124C"/>
    <w:rsid w:val="002F1FAA"/>
    <w:rsid w:val="002F4617"/>
    <w:rsid w:val="002F4F0F"/>
    <w:rsid w:val="002F61F2"/>
    <w:rsid w:val="002F7323"/>
    <w:rsid w:val="002F7422"/>
    <w:rsid w:val="002F77CA"/>
    <w:rsid w:val="002F7B7A"/>
    <w:rsid w:val="002F7E9A"/>
    <w:rsid w:val="003019F5"/>
    <w:rsid w:val="00301BA4"/>
    <w:rsid w:val="0030278A"/>
    <w:rsid w:val="00305301"/>
    <w:rsid w:val="0030615C"/>
    <w:rsid w:val="00306C08"/>
    <w:rsid w:val="00306C49"/>
    <w:rsid w:val="003071F5"/>
    <w:rsid w:val="003105B4"/>
    <w:rsid w:val="00310D4A"/>
    <w:rsid w:val="00310E50"/>
    <w:rsid w:val="0031190F"/>
    <w:rsid w:val="0031202E"/>
    <w:rsid w:val="00312A42"/>
    <w:rsid w:val="003131C1"/>
    <w:rsid w:val="00314361"/>
    <w:rsid w:val="003211FD"/>
    <w:rsid w:val="00322B52"/>
    <w:rsid w:val="00325A6D"/>
    <w:rsid w:val="00330310"/>
    <w:rsid w:val="00332288"/>
    <w:rsid w:val="0033240C"/>
    <w:rsid w:val="003327F3"/>
    <w:rsid w:val="00332962"/>
    <w:rsid w:val="00332A1A"/>
    <w:rsid w:val="0033428E"/>
    <w:rsid w:val="00336D8C"/>
    <w:rsid w:val="00337920"/>
    <w:rsid w:val="0034111E"/>
    <w:rsid w:val="00342658"/>
    <w:rsid w:val="003433E7"/>
    <w:rsid w:val="00344C72"/>
    <w:rsid w:val="00345603"/>
    <w:rsid w:val="00345B8A"/>
    <w:rsid w:val="00346A68"/>
    <w:rsid w:val="00347A4D"/>
    <w:rsid w:val="00347C90"/>
    <w:rsid w:val="003515BC"/>
    <w:rsid w:val="00351A5D"/>
    <w:rsid w:val="00352196"/>
    <w:rsid w:val="00354229"/>
    <w:rsid w:val="003549B1"/>
    <w:rsid w:val="0035697E"/>
    <w:rsid w:val="00362485"/>
    <w:rsid w:val="0036272A"/>
    <w:rsid w:val="00362CE1"/>
    <w:rsid w:val="0036313D"/>
    <w:rsid w:val="00367483"/>
    <w:rsid w:val="003678D8"/>
    <w:rsid w:val="00370388"/>
    <w:rsid w:val="0037337C"/>
    <w:rsid w:val="0037556F"/>
    <w:rsid w:val="003823F0"/>
    <w:rsid w:val="0038410D"/>
    <w:rsid w:val="00384C75"/>
    <w:rsid w:val="00385582"/>
    <w:rsid w:val="00385C7A"/>
    <w:rsid w:val="00386DC3"/>
    <w:rsid w:val="00387F7C"/>
    <w:rsid w:val="00392A11"/>
    <w:rsid w:val="00395D59"/>
    <w:rsid w:val="003961DF"/>
    <w:rsid w:val="003A15E5"/>
    <w:rsid w:val="003A27EA"/>
    <w:rsid w:val="003A551E"/>
    <w:rsid w:val="003A56E9"/>
    <w:rsid w:val="003A64A5"/>
    <w:rsid w:val="003B0808"/>
    <w:rsid w:val="003B1175"/>
    <w:rsid w:val="003B3A82"/>
    <w:rsid w:val="003B3E86"/>
    <w:rsid w:val="003B49D6"/>
    <w:rsid w:val="003B606F"/>
    <w:rsid w:val="003B6BCE"/>
    <w:rsid w:val="003C122A"/>
    <w:rsid w:val="003C206D"/>
    <w:rsid w:val="003C20C4"/>
    <w:rsid w:val="003C40E1"/>
    <w:rsid w:val="003C4FD8"/>
    <w:rsid w:val="003C54BD"/>
    <w:rsid w:val="003C5799"/>
    <w:rsid w:val="003C5A67"/>
    <w:rsid w:val="003C62BF"/>
    <w:rsid w:val="003C6404"/>
    <w:rsid w:val="003C6920"/>
    <w:rsid w:val="003C6D88"/>
    <w:rsid w:val="003D090D"/>
    <w:rsid w:val="003D122D"/>
    <w:rsid w:val="003D2DB8"/>
    <w:rsid w:val="003D4CD4"/>
    <w:rsid w:val="003D549A"/>
    <w:rsid w:val="003D75C4"/>
    <w:rsid w:val="003D76CD"/>
    <w:rsid w:val="003D79E9"/>
    <w:rsid w:val="003E029B"/>
    <w:rsid w:val="003E04A8"/>
    <w:rsid w:val="003E185F"/>
    <w:rsid w:val="003E436D"/>
    <w:rsid w:val="003E5584"/>
    <w:rsid w:val="003E7BC0"/>
    <w:rsid w:val="003F0F6B"/>
    <w:rsid w:val="003F2958"/>
    <w:rsid w:val="003F323C"/>
    <w:rsid w:val="003F3FCF"/>
    <w:rsid w:val="003F4049"/>
    <w:rsid w:val="003F521D"/>
    <w:rsid w:val="003F54AA"/>
    <w:rsid w:val="003F57B9"/>
    <w:rsid w:val="003F68EB"/>
    <w:rsid w:val="003F69F0"/>
    <w:rsid w:val="003F74B0"/>
    <w:rsid w:val="003F7FA0"/>
    <w:rsid w:val="0040346F"/>
    <w:rsid w:val="00404BFD"/>
    <w:rsid w:val="00404C4A"/>
    <w:rsid w:val="00405B43"/>
    <w:rsid w:val="00405E4F"/>
    <w:rsid w:val="0040619E"/>
    <w:rsid w:val="004071C8"/>
    <w:rsid w:val="00407A9C"/>
    <w:rsid w:val="004110B4"/>
    <w:rsid w:val="00412F3C"/>
    <w:rsid w:val="0041496A"/>
    <w:rsid w:val="004154CA"/>
    <w:rsid w:val="00415A83"/>
    <w:rsid w:val="00415D47"/>
    <w:rsid w:val="004167DB"/>
    <w:rsid w:val="00416F1C"/>
    <w:rsid w:val="004200BB"/>
    <w:rsid w:val="0042170D"/>
    <w:rsid w:val="00422B44"/>
    <w:rsid w:val="00423247"/>
    <w:rsid w:val="0042338F"/>
    <w:rsid w:val="004239BB"/>
    <w:rsid w:val="00423D37"/>
    <w:rsid w:val="00427132"/>
    <w:rsid w:val="00427B6F"/>
    <w:rsid w:val="00430311"/>
    <w:rsid w:val="00430540"/>
    <w:rsid w:val="0043139C"/>
    <w:rsid w:val="00440274"/>
    <w:rsid w:val="0044100B"/>
    <w:rsid w:val="00441E69"/>
    <w:rsid w:val="00442E62"/>
    <w:rsid w:val="004430E1"/>
    <w:rsid w:val="004459EB"/>
    <w:rsid w:val="00445FB0"/>
    <w:rsid w:val="00446947"/>
    <w:rsid w:val="004471FF"/>
    <w:rsid w:val="00451B47"/>
    <w:rsid w:val="00452409"/>
    <w:rsid w:val="00452F29"/>
    <w:rsid w:val="004549D5"/>
    <w:rsid w:val="00454A93"/>
    <w:rsid w:val="00454A9C"/>
    <w:rsid w:val="00457EA7"/>
    <w:rsid w:val="00460075"/>
    <w:rsid w:val="0046112A"/>
    <w:rsid w:val="00462097"/>
    <w:rsid w:val="00462619"/>
    <w:rsid w:val="0046279B"/>
    <w:rsid w:val="004635D0"/>
    <w:rsid w:val="0046552A"/>
    <w:rsid w:val="00465FB8"/>
    <w:rsid w:val="00467995"/>
    <w:rsid w:val="00470355"/>
    <w:rsid w:val="00475225"/>
    <w:rsid w:val="0047529C"/>
    <w:rsid w:val="0047549D"/>
    <w:rsid w:val="00475940"/>
    <w:rsid w:val="00476676"/>
    <w:rsid w:val="004770C9"/>
    <w:rsid w:val="00481EEF"/>
    <w:rsid w:val="004826F5"/>
    <w:rsid w:val="00483049"/>
    <w:rsid w:val="004842FC"/>
    <w:rsid w:val="004861D0"/>
    <w:rsid w:val="00486267"/>
    <w:rsid w:val="00486D0E"/>
    <w:rsid w:val="00492379"/>
    <w:rsid w:val="00492908"/>
    <w:rsid w:val="00492D59"/>
    <w:rsid w:val="00495FAD"/>
    <w:rsid w:val="00496A8B"/>
    <w:rsid w:val="004A0155"/>
    <w:rsid w:val="004A3EAD"/>
    <w:rsid w:val="004A4D79"/>
    <w:rsid w:val="004A5A2F"/>
    <w:rsid w:val="004B00BA"/>
    <w:rsid w:val="004B01AF"/>
    <w:rsid w:val="004B259A"/>
    <w:rsid w:val="004B485A"/>
    <w:rsid w:val="004B54C5"/>
    <w:rsid w:val="004B5687"/>
    <w:rsid w:val="004B5851"/>
    <w:rsid w:val="004B71EA"/>
    <w:rsid w:val="004B786B"/>
    <w:rsid w:val="004B79FA"/>
    <w:rsid w:val="004C0664"/>
    <w:rsid w:val="004C09C6"/>
    <w:rsid w:val="004C1D5E"/>
    <w:rsid w:val="004C26E3"/>
    <w:rsid w:val="004C2D4F"/>
    <w:rsid w:val="004C361F"/>
    <w:rsid w:val="004C3D80"/>
    <w:rsid w:val="004C5D03"/>
    <w:rsid w:val="004C6565"/>
    <w:rsid w:val="004C6755"/>
    <w:rsid w:val="004C70AF"/>
    <w:rsid w:val="004C77D6"/>
    <w:rsid w:val="004D05C7"/>
    <w:rsid w:val="004D0A79"/>
    <w:rsid w:val="004D0C4E"/>
    <w:rsid w:val="004D2183"/>
    <w:rsid w:val="004D2721"/>
    <w:rsid w:val="004D2732"/>
    <w:rsid w:val="004D3621"/>
    <w:rsid w:val="004D4C17"/>
    <w:rsid w:val="004D5974"/>
    <w:rsid w:val="004D5CC0"/>
    <w:rsid w:val="004D6C80"/>
    <w:rsid w:val="004D7559"/>
    <w:rsid w:val="004E13D8"/>
    <w:rsid w:val="004E21DD"/>
    <w:rsid w:val="004E22FE"/>
    <w:rsid w:val="004E300F"/>
    <w:rsid w:val="004E35E3"/>
    <w:rsid w:val="004E4755"/>
    <w:rsid w:val="004E49AE"/>
    <w:rsid w:val="004E56C5"/>
    <w:rsid w:val="004E678C"/>
    <w:rsid w:val="004E7279"/>
    <w:rsid w:val="004E7580"/>
    <w:rsid w:val="004F1600"/>
    <w:rsid w:val="004F1927"/>
    <w:rsid w:val="004F1DB4"/>
    <w:rsid w:val="004F1FB5"/>
    <w:rsid w:val="004F3664"/>
    <w:rsid w:val="004F4481"/>
    <w:rsid w:val="004F4B6C"/>
    <w:rsid w:val="00500704"/>
    <w:rsid w:val="005020C4"/>
    <w:rsid w:val="005034E9"/>
    <w:rsid w:val="005054A9"/>
    <w:rsid w:val="005054C3"/>
    <w:rsid w:val="00507FD7"/>
    <w:rsid w:val="005108B5"/>
    <w:rsid w:val="00510B2F"/>
    <w:rsid w:val="0051142C"/>
    <w:rsid w:val="00512491"/>
    <w:rsid w:val="00512FBC"/>
    <w:rsid w:val="00513ADC"/>
    <w:rsid w:val="00515158"/>
    <w:rsid w:val="005154DE"/>
    <w:rsid w:val="0051659F"/>
    <w:rsid w:val="005171D3"/>
    <w:rsid w:val="0051766C"/>
    <w:rsid w:val="00521A58"/>
    <w:rsid w:val="00521E54"/>
    <w:rsid w:val="0052293E"/>
    <w:rsid w:val="00522E3F"/>
    <w:rsid w:val="00525277"/>
    <w:rsid w:val="00525823"/>
    <w:rsid w:val="00530908"/>
    <w:rsid w:val="00531303"/>
    <w:rsid w:val="005313FA"/>
    <w:rsid w:val="005329A9"/>
    <w:rsid w:val="0053310F"/>
    <w:rsid w:val="00535981"/>
    <w:rsid w:val="00535B67"/>
    <w:rsid w:val="0054053A"/>
    <w:rsid w:val="00542F10"/>
    <w:rsid w:val="00542FB7"/>
    <w:rsid w:val="00543527"/>
    <w:rsid w:val="0054576C"/>
    <w:rsid w:val="005466F8"/>
    <w:rsid w:val="00550A2A"/>
    <w:rsid w:val="00552315"/>
    <w:rsid w:val="00557178"/>
    <w:rsid w:val="00560537"/>
    <w:rsid w:val="0056087E"/>
    <w:rsid w:val="0056100E"/>
    <w:rsid w:val="00561941"/>
    <w:rsid w:val="00564112"/>
    <w:rsid w:val="00565C9B"/>
    <w:rsid w:val="0056692C"/>
    <w:rsid w:val="00567A9A"/>
    <w:rsid w:val="00567DDD"/>
    <w:rsid w:val="00570BEF"/>
    <w:rsid w:val="00570CAB"/>
    <w:rsid w:val="00571A7E"/>
    <w:rsid w:val="005720BA"/>
    <w:rsid w:val="005742BC"/>
    <w:rsid w:val="00574DEA"/>
    <w:rsid w:val="00575E01"/>
    <w:rsid w:val="00576E25"/>
    <w:rsid w:val="0057737B"/>
    <w:rsid w:val="00577978"/>
    <w:rsid w:val="00577F3D"/>
    <w:rsid w:val="00580B5F"/>
    <w:rsid w:val="00580D71"/>
    <w:rsid w:val="00581E64"/>
    <w:rsid w:val="00584654"/>
    <w:rsid w:val="00585C60"/>
    <w:rsid w:val="00587017"/>
    <w:rsid w:val="00587235"/>
    <w:rsid w:val="005875CF"/>
    <w:rsid w:val="00587A03"/>
    <w:rsid w:val="005905EA"/>
    <w:rsid w:val="005906A7"/>
    <w:rsid w:val="00591121"/>
    <w:rsid w:val="005933B1"/>
    <w:rsid w:val="00593E72"/>
    <w:rsid w:val="00594121"/>
    <w:rsid w:val="00594653"/>
    <w:rsid w:val="00594683"/>
    <w:rsid w:val="005954C6"/>
    <w:rsid w:val="00595549"/>
    <w:rsid w:val="00595DFD"/>
    <w:rsid w:val="00597942"/>
    <w:rsid w:val="005A10E3"/>
    <w:rsid w:val="005A1279"/>
    <w:rsid w:val="005A12DF"/>
    <w:rsid w:val="005A21DD"/>
    <w:rsid w:val="005A26AB"/>
    <w:rsid w:val="005A2DB5"/>
    <w:rsid w:val="005A348A"/>
    <w:rsid w:val="005A34BD"/>
    <w:rsid w:val="005A44FB"/>
    <w:rsid w:val="005A5202"/>
    <w:rsid w:val="005A5C63"/>
    <w:rsid w:val="005A6012"/>
    <w:rsid w:val="005A611E"/>
    <w:rsid w:val="005A65A9"/>
    <w:rsid w:val="005A689C"/>
    <w:rsid w:val="005A6961"/>
    <w:rsid w:val="005A784F"/>
    <w:rsid w:val="005B0990"/>
    <w:rsid w:val="005B2859"/>
    <w:rsid w:val="005B5221"/>
    <w:rsid w:val="005B7E49"/>
    <w:rsid w:val="005C0CAB"/>
    <w:rsid w:val="005C1712"/>
    <w:rsid w:val="005C18DE"/>
    <w:rsid w:val="005C3C20"/>
    <w:rsid w:val="005C50D3"/>
    <w:rsid w:val="005C722D"/>
    <w:rsid w:val="005C7AB5"/>
    <w:rsid w:val="005C7D6B"/>
    <w:rsid w:val="005D07BC"/>
    <w:rsid w:val="005D25DF"/>
    <w:rsid w:val="005D3D86"/>
    <w:rsid w:val="005D4F75"/>
    <w:rsid w:val="005D54BB"/>
    <w:rsid w:val="005D579C"/>
    <w:rsid w:val="005D7138"/>
    <w:rsid w:val="005D7EB9"/>
    <w:rsid w:val="005E1A01"/>
    <w:rsid w:val="005E1E05"/>
    <w:rsid w:val="005E2979"/>
    <w:rsid w:val="005E340F"/>
    <w:rsid w:val="005E3A28"/>
    <w:rsid w:val="005E4420"/>
    <w:rsid w:val="005E4FE2"/>
    <w:rsid w:val="005F0BEC"/>
    <w:rsid w:val="005F0C92"/>
    <w:rsid w:val="005F1448"/>
    <w:rsid w:val="005F169A"/>
    <w:rsid w:val="005F1DBF"/>
    <w:rsid w:val="005F26D1"/>
    <w:rsid w:val="005F286B"/>
    <w:rsid w:val="005F2BAC"/>
    <w:rsid w:val="005F3938"/>
    <w:rsid w:val="005F5E24"/>
    <w:rsid w:val="005F68EE"/>
    <w:rsid w:val="0060024F"/>
    <w:rsid w:val="00601472"/>
    <w:rsid w:val="00604911"/>
    <w:rsid w:val="0060652D"/>
    <w:rsid w:val="00606DF6"/>
    <w:rsid w:val="00614B53"/>
    <w:rsid w:val="006157BE"/>
    <w:rsid w:val="0061612A"/>
    <w:rsid w:val="006166FF"/>
    <w:rsid w:val="0061747A"/>
    <w:rsid w:val="00623AAD"/>
    <w:rsid w:val="00624FE0"/>
    <w:rsid w:val="00625AAC"/>
    <w:rsid w:val="00626F7B"/>
    <w:rsid w:val="00627C1D"/>
    <w:rsid w:val="00627F92"/>
    <w:rsid w:val="00631741"/>
    <w:rsid w:val="00633713"/>
    <w:rsid w:val="00633D36"/>
    <w:rsid w:val="00634825"/>
    <w:rsid w:val="0063597C"/>
    <w:rsid w:val="006360A3"/>
    <w:rsid w:val="0063624A"/>
    <w:rsid w:val="00637013"/>
    <w:rsid w:val="006379A7"/>
    <w:rsid w:val="0064054E"/>
    <w:rsid w:val="00640DB5"/>
    <w:rsid w:val="006419AC"/>
    <w:rsid w:val="006435C6"/>
    <w:rsid w:val="00643804"/>
    <w:rsid w:val="006442DD"/>
    <w:rsid w:val="0064444D"/>
    <w:rsid w:val="00646AA4"/>
    <w:rsid w:val="006476DD"/>
    <w:rsid w:val="00650F63"/>
    <w:rsid w:val="00651259"/>
    <w:rsid w:val="00653035"/>
    <w:rsid w:val="00653676"/>
    <w:rsid w:val="006538D4"/>
    <w:rsid w:val="006569A6"/>
    <w:rsid w:val="00656A0B"/>
    <w:rsid w:val="006600B8"/>
    <w:rsid w:val="006614F3"/>
    <w:rsid w:val="006631A8"/>
    <w:rsid w:val="00663295"/>
    <w:rsid w:val="00663582"/>
    <w:rsid w:val="006645D7"/>
    <w:rsid w:val="00664DF2"/>
    <w:rsid w:val="006653A5"/>
    <w:rsid w:val="0066634A"/>
    <w:rsid w:val="00666CE2"/>
    <w:rsid w:val="00666EDE"/>
    <w:rsid w:val="0066711F"/>
    <w:rsid w:val="00667EC1"/>
    <w:rsid w:val="006709A1"/>
    <w:rsid w:val="006711B2"/>
    <w:rsid w:val="00671308"/>
    <w:rsid w:val="00671D34"/>
    <w:rsid w:val="00673275"/>
    <w:rsid w:val="0067471E"/>
    <w:rsid w:val="00674A0A"/>
    <w:rsid w:val="0067783F"/>
    <w:rsid w:val="00677A78"/>
    <w:rsid w:val="0068109A"/>
    <w:rsid w:val="006810D4"/>
    <w:rsid w:val="00681B8F"/>
    <w:rsid w:val="0068392A"/>
    <w:rsid w:val="00686F3D"/>
    <w:rsid w:val="0068763F"/>
    <w:rsid w:val="00687F15"/>
    <w:rsid w:val="00690673"/>
    <w:rsid w:val="00690880"/>
    <w:rsid w:val="00693574"/>
    <w:rsid w:val="0069448F"/>
    <w:rsid w:val="006949B2"/>
    <w:rsid w:val="00695D45"/>
    <w:rsid w:val="006A569A"/>
    <w:rsid w:val="006A56A4"/>
    <w:rsid w:val="006B08AC"/>
    <w:rsid w:val="006B1E66"/>
    <w:rsid w:val="006B3087"/>
    <w:rsid w:val="006B3DB2"/>
    <w:rsid w:val="006B41E0"/>
    <w:rsid w:val="006B46DC"/>
    <w:rsid w:val="006B609D"/>
    <w:rsid w:val="006C36B7"/>
    <w:rsid w:val="006C3C1B"/>
    <w:rsid w:val="006C4AA6"/>
    <w:rsid w:val="006D0395"/>
    <w:rsid w:val="006D3497"/>
    <w:rsid w:val="006D3F97"/>
    <w:rsid w:val="006D6A1D"/>
    <w:rsid w:val="006E2194"/>
    <w:rsid w:val="006E2A8F"/>
    <w:rsid w:val="006E2B60"/>
    <w:rsid w:val="006E2E24"/>
    <w:rsid w:val="006E4EBD"/>
    <w:rsid w:val="006E5551"/>
    <w:rsid w:val="006E55FA"/>
    <w:rsid w:val="006E7861"/>
    <w:rsid w:val="006E7977"/>
    <w:rsid w:val="006F12CA"/>
    <w:rsid w:val="006F1A8D"/>
    <w:rsid w:val="006F1AC8"/>
    <w:rsid w:val="006F558D"/>
    <w:rsid w:val="006F6456"/>
    <w:rsid w:val="006F7BEC"/>
    <w:rsid w:val="007007B4"/>
    <w:rsid w:val="00700969"/>
    <w:rsid w:val="00702342"/>
    <w:rsid w:val="00703663"/>
    <w:rsid w:val="007037EF"/>
    <w:rsid w:val="007055CA"/>
    <w:rsid w:val="00706139"/>
    <w:rsid w:val="00706391"/>
    <w:rsid w:val="00706FD6"/>
    <w:rsid w:val="00710570"/>
    <w:rsid w:val="007108AC"/>
    <w:rsid w:val="00711293"/>
    <w:rsid w:val="007118E3"/>
    <w:rsid w:val="00713082"/>
    <w:rsid w:val="00716262"/>
    <w:rsid w:val="007162ED"/>
    <w:rsid w:val="00716B3C"/>
    <w:rsid w:val="00716C8E"/>
    <w:rsid w:val="0072191C"/>
    <w:rsid w:val="007223A6"/>
    <w:rsid w:val="00722CE8"/>
    <w:rsid w:val="00723C30"/>
    <w:rsid w:val="00723CF6"/>
    <w:rsid w:val="0072401B"/>
    <w:rsid w:val="007242D6"/>
    <w:rsid w:val="00726525"/>
    <w:rsid w:val="0072782C"/>
    <w:rsid w:val="00727A74"/>
    <w:rsid w:val="00730550"/>
    <w:rsid w:val="00730A01"/>
    <w:rsid w:val="007312EB"/>
    <w:rsid w:val="00731446"/>
    <w:rsid w:val="00734C0D"/>
    <w:rsid w:val="007366FF"/>
    <w:rsid w:val="007374B1"/>
    <w:rsid w:val="0073772B"/>
    <w:rsid w:val="007410E9"/>
    <w:rsid w:val="00741EDE"/>
    <w:rsid w:val="007431A5"/>
    <w:rsid w:val="00744199"/>
    <w:rsid w:val="00744FA1"/>
    <w:rsid w:val="00745389"/>
    <w:rsid w:val="00746941"/>
    <w:rsid w:val="00750CED"/>
    <w:rsid w:val="00754139"/>
    <w:rsid w:val="00754369"/>
    <w:rsid w:val="00755004"/>
    <w:rsid w:val="00756C0A"/>
    <w:rsid w:val="00760939"/>
    <w:rsid w:val="00760961"/>
    <w:rsid w:val="00760ACF"/>
    <w:rsid w:val="00761EB2"/>
    <w:rsid w:val="00763CDD"/>
    <w:rsid w:val="0076497A"/>
    <w:rsid w:val="007664A7"/>
    <w:rsid w:val="00766779"/>
    <w:rsid w:val="007673EF"/>
    <w:rsid w:val="00767583"/>
    <w:rsid w:val="007677CA"/>
    <w:rsid w:val="00767972"/>
    <w:rsid w:val="00770741"/>
    <w:rsid w:val="00771AFF"/>
    <w:rsid w:val="00772979"/>
    <w:rsid w:val="00772E0C"/>
    <w:rsid w:val="007757C4"/>
    <w:rsid w:val="00775AA6"/>
    <w:rsid w:val="00775D8F"/>
    <w:rsid w:val="00775ECC"/>
    <w:rsid w:val="0077705C"/>
    <w:rsid w:val="00781353"/>
    <w:rsid w:val="00783BC3"/>
    <w:rsid w:val="00786062"/>
    <w:rsid w:val="0078643C"/>
    <w:rsid w:val="007866F6"/>
    <w:rsid w:val="00786C66"/>
    <w:rsid w:val="00787A21"/>
    <w:rsid w:val="007904F0"/>
    <w:rsid w:val="007926F3"/>
    <w:rsid w:val="0079366F"/>
    <w:rsid w:val="00793FCF"/>
    <w:rsid w:val="0079431A"/>
    <w:rsid w:val="00795449"/>
    <w:rsid w:val="00797AFD"/>
    <w:rsid w:val="007A0ACC"/>
    <w:rsid w:val="007A2FD2"/>
    <w:rsid w:val="007A47CF"/>
    <w:rsid w:val="007A48DC"/>
    <w:rsid w:val="007A71B7"/>
    <w:rsid w:val="007A78E1"/>
    <w:rsid w:val="007B00F2"/>
    <w:rsid w:val="007B1DA6"/>
    <w:rsid w:val="007B25AF"/>
    <w:rsid w:val="007B4A31"/>
    <w:rsid w:val="007B546D"/>
    <w:rsid w:val="007B6076"/>
    <w:rsid w:val="007B6C1F"/>
    <w:rsid w:val="007C0E14"/>
    <w:rsid w:val="007C26D2"/>
    <w:rsid w:val="007C2820"/>
    <w:rsid w:val="007C37B2"/>
    <w:rsid w:val="007C561C"/>
    <w:rsid w:val="007C5AA5"/>
    <w:rsid w:val="007C6CC2"/>
    <w:rsid w:val="007C7FA8"/>
    <w:rsid w:val="007D0FFF"/>
    <w:rsid w:val="007D1AF1"/>
    <w:rsid w:val="007D4728"/>
    <w:rsid w:val="007D6C90"/>
    <w:rsid w:val="007D750E"/>
    <w:rsid w:val="007E0834"/>
    <w:rsid w:val="007E3E53"/>
    <w:rsid w:val="007E40F7"/>
    <w:rsid w:val="007E463E"/>
    <w:rsid w:val="007E5175"/>
    <w:rsid w:val="007E5307"/>
    <w:rsid w:val="007E5ADB"/>
    <w:rsid w:val="007E61CE"/>
    <w:rsid w:val="007E669D"/>
    <w:rsid w:val="007E6BD7"/>
    <w:rsid w:val="007E719D"/>
    <w:rsid w:val="007E78DC"/>
    <w:rsid w:val="007F171E"/>
    <w:rsid w:val="007F1FD1"/>
    <w:rsid w:val="007F500A"/>
    <w:rsid w:val="007F5B64"/>
    <w:rsid w:val="007F5BCD"/>
    <w:rsid w:val="007F5C82"/>
    <w:rsid w:val="008007E4"/>
    <w:rsid w:val="008025E9"/>
    <w:rsid w:val="00804BDF"/>
    <w:rsid w:val="00805297"/>
    <w:rsid w:val="00806A4A"/>
    <w:rsid w:val="00810446"/>
    <w:rsid w:val="00810934"/>
    <w:rsid w:val="00810B5C"/>
    <w:rsid w:val="00813C0F"/>
    <w:rsid w:val="0081560B"/>
    <w:rsid w:val="00815D21"/>
    <w:rsid w:val="00817C8C"/>
    <w:rsid w:val="00820C30"/>
    <w:rsid w:val="00821614"/>
    <w:rsid w:val="00822177"/>
    <w:rsid w:val="00823206"/>
    <w:rsid w:val="00823F29"/>
    <w:rsid w:val="008255F1"/>
    <w:rsid w:val="00825732"/>
    <w:rsid w:val="008264CC"/>
    <w:rsid w:val="00830243"/>
    <w:rsid w:val="008313BA"/>
    <w:rsid w:val="0083291A"/>
    <w:rsid w:val="00833923"/>
    <w:rsid w:val="00834DC3"/>
    <w:rsid w:val="008352B9"/>
    <w:rsid w:val="00835F46"/>
    <w:rsid w:val="008363FA"/>
    <w:rsid w:val="00837859"/>
    <w:rsid w:val="00840001"/>
    <w:rsid w:val="00841822"/>
    <w:rsid w:val="00841C8E"/>
    <w:rsid w:val="0084265F"/>
    <w:rsid w:val="00844288"/>
    <w:rsid w:val="00845CCA"/>
    <w:rsid w:val="00846546"/>
    <w:rsid w:val="00846B9B"/>
    <w:rsid w:val="0085047A"/>
    <w:rsid w:val="00851EB5"/>
    <w:rsid w:val="00851EC8"/>
    <w:rsid w:val="008522FF"/>
    <w:rsid w:val="00857C41"/>
    <w:rsid w:val="008605A6"/>
    <w:rsid w:val="00861DEA"/>
    <w:rsid w:val="008622C6"/>
    <w:rsid w:val="00862431"/>
    <w:rsid w:val="00862D7F"/>
    <w:rsid w:val="00862E0F"/>
    <w:rsid w:val="008646D8"/>
    <w:rsid w:val="00866A37"/>
    <w:rsid w:val="00872553"/>
    <w:rsid w:val="00872842"/>
    <w:rsid w:val="00872CB8"/>
    <w:rsid w:val="00874367"/>
    <w:rsid w:val="00877F21"/>
    <w:rsid w:val="0088005F"/>
    <w:rsid w:val="0088070F"/>
    <w:rsid w:val="008817A7"/>
    <w:rsid w:val="00882A8D"/>
    <w:rsid w:val="00884BB8"/>
    <w:rsid w:val="00884EEE"/>
    <w:rsid w:val="00885A30"/>
    <w:rsid w:val="00886342"/>
    <w:rsid w:val="00886E56"/>
    <w:rsid w:val="00887FBB"/>
    <w:rsid w:val="00891DAA"/>
    <w:rsid w:val="008959BC"/>
    <w:rsid w:val="00896E46"/>
    <w:rsid w:val="008975E7"/>
    <w:rsid w:val="00897B1C"/>
    <w:rsid w:val="008A0813"/>
    <w:rsid w:val="008A18AC"/>
    <w:rsid w:val="008A1F32"/>
    <w:rsid w:val="008A2898"/>
    <w:rsid w:val="008A2AEB"/>
    <w:rsid w:val="008A574F"/>
    <w:rsid w:val="008B1434"/>
    <w:rsid w:val="008B1A15"/>
    <w:rsid w:val="008B676D"/>
    <w:rsid w:val="008B6A56"/>
    <w:rsid w:val="008C1168"/>
    <w:rsid w:val="008C1306"/>
    <w:rsid w:val="008C1A69"/>
    <w:rsid w:val="008C2A64"/>
    <w:rsid w:val="008C343F"/>
    <w:rsid w:val="008C4847"/>
    <w:rsid w:val="008C5815"/>
    <w:rsid w:val="008C6E75"/>
    <w:rsid w:val="008C7189"/>
    <w:rsid w:val="008C7C94"/>
    <w:rsid w:val="008D2271"/>
    <w:rsid w:val="008D6D41"/>
    <w:rsid w:val="008D797B"/>
    <w:rsid w:val="008E2523"/>
    <w:rsid w:val="008E2688"/>
    <w:rsid w:val="008E3AF0"/>
    <w:rsid w:val="008E4C65"/>
    <w:rsid w:val="008E523E"/>
    <w:rsid w:val="008E5B2C"/>
    <w:rsid w:val="008F2770"/>
    <w:rsid w:val="008F71B2"/>
    <w:rsid w:val="0090010C"/>
    <w:rsid w:val="00900417"/>
    <w:rsid w:val="0090272F"/>
    <w:rsid w:val="0090686C"/>
    <w:rsid w:val="00906AF5"/>
    <w:rsid w:val="009114F2"/>
    <w:rsid w:val="0091227D"/>
    <w:rsid w:val="00912A58"/>
    <w:rsid w:val="00912EE8"/>
    <w:rsid w:val="009148E6"/>
    <w:rsid w:val="00914B5A"/>
    <w:rsid w:val="009167C5"/>
    <w:rsid w:val="009201B4"/>
    <w:rsid w:val="0092170E"/>
    <w:rsid w:val="0092218D"/>
    <w:rsid w:val="009248E7"/>
    <w:rsid w:val="009275E4"/>
    <w:rsid w:val="009277D0"/>
    <w:rsid w:val="00931092"/>
    <w:rsid w:val="0093291F"/>
    <w:rsid w:val="00935FF7"/>
    <w:rsid w:val="00936177"/>
    <w:rsid w:val="00936F63"/>
    <w:rsid w:val="00941958"/>
    <w:rsid w:val="009423F4"/>
    <w:rsid w:val="00942740"/>
    <w:rsid w:val="0094340E"/>
    <w:rsid w:val="00945207"/>
    <w:rsid w:val="0094558B"/>
    <w:rsid w:val="00945AA6"/>
    <w:rsid w:val="0094625C"/>
    <w:rsid w:val="009464D3"/>
    <w:rsid w:val="00947330"/>
    <w:rsid w:val="00947FED"/>
    <w:rsid w:val="00951176"/>
    <w:rsid w:val="009522EB"/>
    <w:rsid w:val="009551F8"/>
    <w:rsid w:val="009552B2"/>
    <w:rsid w:val="00957554"/>
    <w:rsid w:val="0096591F"/>
    <w:rsid w:val="00967D84"/>
    <w:rsid w:val="00970918"/>
    <w:rsid w:val="009715CA"/>
    <w:rsid w:val="0097177A"/>
    <w:rsid w:val="00974110"/>
    <w:rsid w:val="00974DE3"/>
    <w:rsid w:val="00974E5B"/>
    <w:rsid w:val="009758F5"/>
    <w:rsid w:val="00975B73"/>
    <w:rsid w:val="0097781C"/>
    <w:rsid w:val="00977A3F"/>
    <w:rsid w:val="00981393"/>
    <w:rsid w:val="00981641"/>
    <w:rsid w:val="009825C6"/>
    <w:rsid w:val="00983378"/>
    <w:rsid w:val="00983D92"/>
    <w:rsid w:val="0098452F"/>
    <w:rsid w:val="00986173"/>
    <w:rsid w:val="009868F9"/>
    <w:rsid w:val="0099179D"/>
    <w:rsid w:val="00993FA9"/>
    <w:rsid w:val="00994A3B"/>
    <w:rsid w:val="00996B38"/>
    <w:rsid w:val="009A06BB"/>
    <w:rsid w:val="009A1747"/>
    <w:rsid w:val="009A1836"/>
    <w:rsid w:val="009A22F4"/>
    <w:rsid w:val="009A27DA"/>
    <w:rsid w:val="009A3A08"/>
    <w:rsid w:val="009A43E9"/>
    <w:rsid w:val="009A4604"/>
    <w:rsid w:val="009A5AAE"/>
    <w:rsid w:val="009A5CEC"/>
    <w:rsid w:val="009A7E72"/>
    <w:rsid w:val="009B29F7"/>
    <w:rsid w:val="009B3E7C"/>
    <w:rsid w:val="009B41A9"/>
    <w:rsid w:val="009B4B68"/>
    <w:rsid w:val="009B5676"/>
    <w:rsid w:val="009B578D"/>
    <w:rsid w:val="009B6B0B"/>
    <w:rsid w:val="009B7701"/>
    <w:rsid w:val="009B7C70"/>
    <w:rsid w:val="009C3EA5"/>
    <w:rsid w:val="009C5312"/>
    <w:rsid w:val="009C5555"/>
    <w:rsid w:val="009C6319"/>
    <w:rsid w:val="009C718E"/>
    <w:rsid w:val="009C7E1B"/>
    <w:rsid w:val="009D15F6"/>
    <w:rsid w:val="009D2378"/>
    <w:rsid w:val="009D2C9F"/>
    <w:rsid w:val="009D2E40"/>
    <w:rsid w:val="009D4E62"/>
    <w:rsid w:val="009D4E68"/>
    <w:rsid w:val="009D5B93"/>
    <w:rsid w:val="009D5E26"/>
    <w:rsid w:val="009D7EA7"/>
    <w:rsid w:val="009E0178"/>
    <w:rsid w:val="009E03AF"/>
    <w:rsid w:val="009E0A1E"/>
    <w:rsid w:val="009E177F"/>
    <w:rsid w:val="009E1C57"/>
    <w:rsid w:val="009E5EB1"/>
    <w:rsid w:val="009E6129"/>
    <w:rsid w:val="009E612A"/>
    <w:rsid w:val="009F00D0"/>
    <w:rsid w:val="009F29F8"/>
    <w:rsid w:val="009F2A28"/>
    <w:rsid w:val="009F4421"/>
    <w:rsid w:val="009F6B14"/>
    <w:rsid w:val="00A00678"/>
    <w:rsid w:val="00A0093F"/>
    <w:rsid w:val="00A00C94"/>
    <w:rsid w:val="00A0152A"/>
    <w:rsid w:val="00A01B55"/>
    <w:rsid w:val="00A03650"/>
    <w:rsid w:val="00A04E19"/>
    <w:rsid w:val="00A05DCD"/>
    <w:rsid w:val="00A06D3D"/>
    <w:rsid w:val="00A07DF9"/>
    <w:rsid w:val="00A10757"/>
    <w:rsid w:val="00A15461"/>
    <w:rsid w:val="00A15B31"/>
    <w:rsid w:val="00A16CD5"/>
    <w:rsid w:val="00A202E4"/>
    <w:rsid w:val="00A211C9"/>
    <w:rsid w:val="00A23737"/>
    <w:rsid w:val="00A2415A"/>
    <w:rsid w:val="00A25E22"/>
    <w:rsid w:val="00A2654D"/>
    <w:rsid w:val="00A271C5"/>
    <w:rsid w:val="00A273BA"/>
    <w:rsid w:val="00A3232E"/>
    <w:rsid w:val="00A3332A"/>
    <w:rsid w:val="00A33638"/>
    <w:rsid w:val="00A346A8"/>
    <w:rsid w:val="00A3554B"/>
    <w:rsid w:val="00A37C2D"/>
    <w:rsid w:val="00A402CA"/>
    <w:rsid w:val="00A40DD6"/>
    <w:rsid w:val="00A4232A"/>
    <w:rsid w:val="00A4272D"/>
    <w:rsid w:val="00A42E4A"/>
    <w:rsid w:val="00A4330F"/>
    <w:rsid w:val="00A4381E"/>
    <w:rsid w:val="00A43AE5"/>
    <w:rsid w:val="00A45412"/>
    <w:rsid w:val="00A45FCB"/>
    <w:rsid w:val="00A4626D"/>
    <w:rsid w:val="00A475C8"/>
    <w:rsid w:val="00A4796A"/>
    <w:rsid w:val="00A47A05"/>
    <w:rsid w:val="00A506BA"/>
    <w:rsid w:val="00A524E4"/>
    <w:rsid w:val="00A526A7"/>
    <w:rsid w:val="00A527F3"/>
    <w:rsid w:val="00A5397A"/>
    <w:rsid w:val="00A54DEF"/>
    <w:rsid w:val="00A5505D"/>
    <w:rsid w:val="00A60B5B"/>
    <w:rsid w:val="00A62940"/>
    <w:rsid w:val="00A632D9"/>
    <w:rsid w:val="00A64E00"/>
    <w:rsid w:val="00A65759"/>
    <w:rsid w:val="00A711BC"/>
    <w:rsid w:val="00A7330F"/>
    <w:rsid w:val="00A73C09"/>
    <w:rsid w:val="00A73D9C"/>
    <w:rsid w:val="00A7407D"/>
    <w:rsid w:val="00A745BB"/>
    <w:rsid w:val="00A74A3D"/>
    <w:rsid w:val="00A75B08"/>
    <w:rsid w:val="00A76AB5"/>
    <w:rsid w:val="00A77F5B"/>
    <w:rsid w:val="00A802B2"/>
    <w:rsid w:val="00A82CB5"/>
    <w:rsid w:val="00A82FC2"/>
    <w:rsid w:val="00A83DB1"/>
    <w:rsid w:val="00A845FE"/>
    <w:rsid w:val="00A84AC3"/>
    <w:rsid w:val="00A87992"/>
    <w:rsid w:val="00A87CFF"/>
    <w:rsid w:val="00A90352"/>
    <w:rsid w:val="00A9055F"/>
    <w:rsid w:val="00A9057E"/>
    <w:rsid w:val="00A91D2A"/>
    <w:rsid w:val="00A9217F"/>
    <w:rsid w:val="00A9335F"/>
    <w:rsid w:val="00A947B3"/>
    <w:rsid w:val="00A9496A"/>
    <w:rsid w:val="00A955B3"/>
    <w:rsid w:val="00A95D96"/>
    <w:rsid w:val="00A96767"/>
    <w:rsid w:val="00A97322"/>
    <w:rsid w:val="00AA3CA9"/>
    <w:rsid w:val="00AA65CF"/>
    <w:rsid w:val="00AA7205"/>
    <w:rsid w:val="00AA7F6C"/>
    <w:rsid w:val="00AB0549"/>
    <w:rsid w:val="00AB1DD6"/>
    <w:rsid w:val="00AB27B0"/>
    <w:rsid w:val="00AB2D9A"/>
    <w:rsid w:val="00AB39EF"/>
    <w:rsid w:val="00AB6492"/>
    <w:rsid w:val="00AB698C"/>
    <w:rsid w:val="00AC0437"/>
    <w:rsid w:val="00AC1592"/>
    <w:rsid w:val="00AC1BAF"/>
    <w:rsid w:val="00AC2C8E"/>
    <w:rsid w:val="00AC380E"/>
    <w:rsid w:val="00AC714D"/>
    <w:rsid w:val="00AC7183"/>
    <w:rsid w:val="00AD1147"/>
    <w:rsid w:val="00AD381A"/>
    <w:rsid w:val="00AD49A1"/>
    <w:rsid w:val="00AD4B5C"/>
    <w:rsid w:val="00AD74BC"/>
    <w:rsid w:val="00AD7D53"/>
    <w:rsid w:val="00AE19BE"/>
    <w:rsid w:val="00AE41DB"/>
    <w:rsid w:val="00AE4D8A"/>
    <w:rsid w:val="00AE4E4E"/>
    <w:rsid w:val="00AE6447"/>
    <w:rsid w:val="00AE6757"/>
    <w:rsid w:val="00AF299C"/>
    <w:rsid w:val="00AF4CC1"/>
    <w:rsid w:val="00AF50E1"/>
    <w:rsid w:val="00AF60AA"/>
    <w:rsid w:val="00AF6344"/>
    <w:rsid w:val="00AF6775"/>
    <w:rsid w:val="00AF678A"/>
    <w:rsid w:val="00AF67D3"/>
    <w:rsid w:val="00AF6BF6"/>
    <w:rsid w:val="00B004F9"/>
    <w:rsid w:val="00B00F2E"/>
    <w:rsid w:val="00B00F3B"/>
    <w:rsid w:val="00B01366"/>
    <w:rsid w:val="00B01F40"/>
    <w:rsid w:val="00B03336"/>
    <w:rsid w:val="00B03BFA"/>
    <w:rsid w:val="00B04968"/>
    <w:rsid w:val="00B05684"/>
    <w:rsid w:val="00B128CE"/>
    <w:rsid w:val="00B1368C"/>
    <w:rsid w:val="00B14517"/>
    <w:rsid w:val="00B1519F"/>
    <w:rsid w:val="00B15722"/>
    <w:rsid w:val="00B15E8F"/>
    <w:rsid w:val="00B17085"/>
    <w:rsid w:val="00B20E36"/>
    <w:rsid w:val="00B23B0B"/>
    <w:rsid w:val="00B24EA1"/>
    <w:rsid w:val="00B25481"/>
    <w:rsid w:val="00B25519"/>
    <w:rsid w:val="00B27349"/>
    <w:rsid w:val="00B27EC0"/>
    <w:rsid w:val="00B304A9"/>
    <w:rsid w:val="00B30BA4"/>
    <w:rsid w:val="00B32D1D"/>
    <w:rsid w:val="00B32EB8"/>
    <w:rsid w:val="00B33BCB"/>
    <w:rsid w:val="00B33FF7"/>
    <w:rsid w:val="00B35602"/>
    <w:rsid w:val="00B364DE"/>
    <w:rsid w:val="00B378AD"/>
    <w:rsid w:val="00B43914"/>
    <w:rsid w:val="00B46C83"/>
    <w:rsid w:val="00B47F2F"/>
    <w:rsid w:val="00B521B4"/>
    <w:rsid w:val="00B53C1C"/>
    <w:rsid w:val="00B54559"/>
    <w:rsid w:val="00B54872"/>
    <w:rsid w:val="00B56D26"/>
    <w:rsid w:val="00B57627"/>
    <w:rsid w:val="00B610BA"/>
    <w:rsid w:val="00B61427"/>
    <w:rsid w:val="00B679D0"/>
    <w:rsid w:val="00B67C4D"/>
    <w:rsid w:val="00B67E06"/>
    <w:rsid w:val="00B7014A"/>
    <w:rsid w:val="00B71D75"/>
    <w:rsid w:val="00B72C7C"/>
    <w:rsid w:val="00B72DBF"/>
    <w:rsid w:val="00B741EE"/>
    <w:rsid w:val="00B74E85"/>
    <w:rsid w:val="00B75BED"/>
    <w:rsid w:val="00B76DF7"/>
    <w:rsid w:val="00B80CE6"/>
    <w:rsid w:val="00B81233"/>
    <w:rsid w:val="00B813DF"/>
    <w:rsid w:val="00B84B7B"/>
    <w:rsid w:val="00B85897"/>
    <w:rsid w:val="00B86F5E"/>
    <w:rsid w:val="00B87235"/>
    <w:rsid w:val="00B879CB"/>
    <w:rsid w:val="00B87EAD"/>
    <w:rsid w:val="00B90777"/>
    <w:rsid w:val="00B90C43"/>
    <w:rsid w:val="00B9126E"/>
    <w:rsid w:val="00B92D5D"/>
    <w:rsid w:val="00B95699"/>
    <w:rsid w:val="00B97BC3"/>
    <w:rsid w:val="00B97D5B"/>
    <w:rsid w:val="00BA0372"/>
    <w:rsid w:val="00BA1C14"/>
    <w:rsid w:val="00BA752C"/>
    <w:rsid w:val="00BA759B"/>
    <w:rsid w:val="00BB0D81"/>
    <w:rsid w:val="00BB0DBC"/>
    <w:rsid w:val="00BB1208"/>
    <w:rsid w:val="00BB35EA"/>
    <w:rsid w:val="00BB4C27"/>
    <w:rsid w:val="00BB4C7D"/>
    <w:rsid w:val="00BB63B2"/>
    <w:rsid w:val="00BB74DF"/>
    <w:rsid w:val="00BC0EDF"/>
    <w:rsid w:val="00BC1B2E"/>
    <w:rsid w:val="00BC1E25"/>
    <w:rsid w:val="00BC2654"/>
    <w:rsid w:val="00BC274C"/>
    <w:rsid w:val="00BC306A"/>
    <w:rsid w:val="00BC3B7B"/>
    <w:rsid w:val="00BC47F6"/>
    <w:rsid w:val="00BC5331"/>
    <w:rsid w:val="00BC5F43"/>
    <w:rsid w:val="00BC6F54"/>
    <w:rsid w:val="00BC7F0C"/>
    <w:rsid w:val="00BD241E"/>
    <w:rsid w:val="00BD2E67"/>
    <w:rsid w:val="00BD3646"/>
    <w:rsid w:val="00BD409F"/>
    <w:rsid w:val="00BD5A9E"/>
    <w:rsid w:val="00BD7951"/>
    <w:rsid w:val="00BD7BDC"/>
    <w:rsid w:val="00BE0E9D"/>
    <w:rsid w:val="00BE1338"/>
    <w:rsid w:val="00BE2AA6"/>
    <w:rsid w:val="00BE2F29"/>
    <w:rsid w:val="00BE4616"/>
    <w:rsid w:val="00BE56E6"/>
    <w:rsid w:val="00BE57F0"/>
    <w:rsid w:val="00BF3391"/>
    <w:rsid w:val="00BF3439"/>
    <w:rsid w:val="00BF4226"/>
    <w:rsid w:val="00BF4917"/>
    <w:rsid w:val="00BF4B47"/>
    <w:rsid w:val="00BF546C"/>
    <w:rsid w:val="00BF685F"/>
    <w:rsid w:val="00BF68B0"/>
    <w:rsid w:val="00BF7B35"/>
    <w:rsid w:val="00C0181E"/>
    <w:rsid w:val="00C018D5"/>
    <w:rsid w:val="00C02833"/>
    <w:rsid w:val="00C04A30"/>
    <w:rsid w:val="00C051CB"/>
    <w:rsid w:val="00C056B5"/>
    <w:rsid w:val="00C0581B"/>
    <w:rsid w:val="00C060CE"/>
    <w:rsid w:val="00C075E8"/>
    <w:rsid w:val="00C10F93"/>
    <w:rsid w:val="00C10FF7"/>
    <w:rsid w:val="00C114A0"/>
    <w:rsid w:val="00C151F9"/>
    <w:rsid w:val="00C200C0"/>
    <w:rsid w:val="00C205CB"/>
    <w:rsid w:val="00C20CA9"/>
    <w:rsid w:val="00C21727"/>
    <w:rsid w:val="00C22D1A"/>
    <w:rsid w:val="00C2442F"/>
    <w:rsid w:val="00C2461A"/>
    <w:rsid w:val="00C249D5"/>
    <w:rsid w:val="00C25319"/>
    <w:rsid w:val="00C257A9"/>
    <w:rsid w:val="00C25FD9"/>
    <w:rsid w:val="00C2608B"/>
    <w:rsid w:val="00C2657A"/>
    <w:rsid w:val="00C3214A"/>
    <w:rsid w:val="00C33799"/>
    <w:rsid w:val="00C34A94"/>
    <w:rsid w:val="00C35068"/>
    <w:rsid w:val="00C40C95"/>
    <w:rsid w:val="00C412CF"/>
    <w:rsid w:val="00C41630"/>
    <w:rsid w:val="00C43C39"/>
    <w:rsid w:val="00C44D9F"/>
    <w:rsid w:val="00C46731"/>
    <w:rsid w:val="00C471DD"/>
    <w:rsid w:val="00C50E67"/>
    <w:rsid w:val="00C52BCC"/>
    <w:rsid w:val="00C52D17"/>
    <w:rsid w:val="00C53AB7"/>
    <w:rsid w:val="00C53DC4"/>
    <w:rsid w:val="00C547CD"/>
    <w:rsid w:val="00C54BF5"/>
    <w:rsid w:val="00C55139"/>
    <w:rsid w:val="00C55D2C"/>
    <w:rsid w:val="00C666B0"/>
    <w:rsid w:val="00C66BBF"/>
    <w:rsid w:val="00C67BC7"/>
    <w:rsid w:val="00C70EB0"/>
    <w:rsid w:val="00C71705"/>
    <w:rsid w:val="00C73958"/>
    <w:rsid w:val="00C7459C"/>
    <w:rsid w:val="00C76691"/>
    <w:rsid w:val="00C773D4"/>
    <w:rsid w:val="00C8291C"/>
    <w:rsid w:val="00C86078"/>
    <w:rsid w:val="00C90322"/>
    <w:rsid w:val="00C919AC"/>
    <w:rsid w:val="00C91FEF"/>
    <w:rsid w:val="00C923D7"/>
    <w:rsid w:val="00C92658"/>
    <w:rsid w:val="00C932A3"/>
    <w:rsid w:val="00C94A6C"/>
    <w:rsid w:val="00C96540"/>
    <w:rsid w:val="00C9656D"/>
    <w:rsid w:val="00C968E9"/>
    <w:rsid w:val="00C96E08"/>
    <w:rsid w:val="00C97583"/>
    <w:rsid w:val="00CA0174"/>
    <w:rsid w:val="00CA0EB4"/>
    <w:rsid w:val="00CA0ED2"/>
    <w:rsid w:val="00CA3386"/>
    <w:rsid w:val="00CA5208"/>
    <w:rsid w:val="00CA7757"/>
    <w:rsid w:val="00CA7894"/>
    <w:rsid w:val="00CA7A4C"/>
    <w:rsid w:val="00CA7CBE"/>
    <w:rsid w:val="00CB22C3"/>
    <w:rsid w:val="00CB36CB"/>
    <w:rsid w:val="00CB4947"/>
    <w:rsid w:val="00CB5377"/>
    <w:rsid w:val="00CB6CAF"/>
    <w:rsid w:val="00CB721D"/>
    <w:rsid w:val="00CB76F0"/>
    <w:rsid w:val="00CC00A5"/>
    <w:rsid w:val="00CC0135"/>
    <w:rsid w:val="00CC0292"/>
    <w:rsid w:val="00CC04FC"/>
    <w:rsid w:val="00CC066B"/>
    <w:rsid w:val="00CC14A2"/>
    <w:rsid w:val="00CC228B"/>
    <w:rsid w:val="00CC4D78"/>
    <w:rsid w:val="00CC5A20"/>
    <w:rsid w:val="00CC5CEC"/>
    <w:rsid w:val="00CC7381"/>
    <w:rsid w:val="00CC7C06"/>
    <w:rsid w:val="00CD1B7C"/>
    <w:rsid w:val="00CD1FA8"/>
    <w:rsid w:val="00CD32F9"/>
    <w:rsid w:val="00CD4062"/>
    <w:rsid w:val="00CD4192"/>
    <w:rsid w:val="00CD4621"/>
    <w:rsid w:val="00CD4E79"/>
    <w:rsid w:val="00CD74E9"/>
    <w:rsid w:val="00CE16A9"/>
    <w:rsid w:val="00CE26DC"/>
    <w:rsid w:val="00CE35C5"/>
    <w:rsid w:val="00CE4625"/>
    <w:rsid w:val="00CE4DB4"/>
    <w:rsid w:val="00CE747B"/>
    <w:rsid w:val="00CF047E"/>
    <w:rsid w:val="00CF1A0F"/>
    <w:rsid w:val="00CF2951"/>
    <w:rsid w:val="00CF5B66"/>
    <w:rsid w:val="00CF6B22"/>
    <w:rsid w:val="00D001C2"/>
    <w:rsid w:val="00D015E9"/>
    <w:rsid w:val="00D02B07"/>
    <w:rsid w:val="00D03A74"/>
    <w:rsid w:val="00D04375"/>
    <w:rsid w:val="00D044C4"/>
    <w:rsid w:val="00D04790"/>
    <w:rsid w:val="00D04E61"/>
    <w:rsid w:val="00D07F87"/>
    <w:rsid w:val="00D108D7"/>
    <w:rsid w:val="00D10938"/>
    <w:rsid w:val="00D10A8B"/>
    <w:rsid w:val="00D1238D"/>
    <w:rsid w:val="00D123FF"/>
    <w:rsid w:val="00D12E53"/>
    <w:rsid w:val="00D1767D"/>
    <w:rsid w:val="00D17682"/>
    <w:rsid w:val="00D177FF"/>
    <w:rsid w:val="00D17926"/>
    <w:rsid w:val="00D17F47"/>
    <w:rsid w:val="00D20537"/>
    <w:rsid w:val="00D21236"/>
    <w:rsid w:val="00D234E7"/>
    <w:rsid w:val="00D23FCD"/>
    <w:rsid w:val="00D27641"/>
    <w:rsid w:val="00D30499"/>
    <w:rsid w:val="00D3079F"/>
    <w:rsid w:val="00D3197F"/>
    <w:rsid w:val="00D33BC0"/>
    <w:rsid w:val="00D34737"/>
    <w:rsid w:val="00D35844"/>
    <w:rsid w:val="00D41032"/>
    <w:rsid w:val="00D41385"/>
    <w:rsid w:val="00D41BD6"/>
    <w:rsid w:val="00D420C1"/>
    <w:rsid w:val="00D435DD"/>
    <w:rsid w:val="00D43B6B"/>
    <w:rsid w:val="00D45281"/>
    <w:rsid w:val="00D459EB"/>
    <w:rsid w:val="00D513C5"/>
    <w:rsid w:val="00D5167C"/>
    <w:rsid w:val="00D52D75"/>
    <w:rsid w:val="00D53FFF"/>
    <w:rsid w:val="00D54976"/>
    <w:rsid w:val="00D555DE"/>
    <w:rsid w:val="00D57485"/>
    <w:rsid w:val="00D609F9"/>
    <w:rsid w:val="00D60E03"/>
    <w:rsid w:val="00D60E58"/>
    <w:rsid w:val="00D62DC3"/>
    <w:rsid w:val="00D67737"/>
    <w:rsid w:val="00D70245"/>
    <w:rsid w:val="00D710E3"/>
    <w:rsid w:val="00D7123D"/>
    <w:rsid w:val="00D7167E"/>
    <w:rsid w:val="00D71D25"/>
    <w:rsid w:val="00D72D13"/>
    <w:rsid w:val="00D73E0B"/>
    <w:rsid w:val="00D73F02"/>
    <w:rsid w:val="00D7455F"/>
    <w:rsid w:val="00D74D30"/>
    <w:rsid w:val="00D751DC"/>
    <w:rsid w:val="00D76C44"/>
    <w:rsid w:val="00D77CD5"/>
    <w:rsid w:val="00D83310"/>
    <w:rsid w:val="00D833B1"/>
    <w:rsid w:val="00D83FE8"/>
    <w:rsid w:val="00D85610"/>
    <w:rsid w:val="00D85DE1"/>
    <w:rsid w:val="00D91818"/>
    <w:rsid w:val="00D92BBA"/>
    <w:rsid w:val="00D93193"/>
    <w:rsid w:val="00D940F4"/>
    <w:rsid w:val="00D94AD4"/>
    <w:rsid w:val="00D95013"/>
    <w:rsid w:val="00D959BA"/>
    <w:rsid w:val="00D96AD9"/>
    <w:rsid w:val="00D976A1"/>
    <w:rsid w:val="00DA1100"/>
    <w:rsid w:val="00DA133C"/>
    <w:rsid w:val="00DA22A8"/>
    <w:rsid w:val="00DA3875"/>
    <w:rsid w:val="00DA727A"/>
    <w:rsid w:val="00DA782A"/>
    <w:rsid w:val="00DB142E"/>
    <w:rsid w:val="00DB2C88"/>
    <w:rsid w:val="00DB734B"/>
    <w:rsid w:val="00DC15A7"/>
    <w:rsid w:val="00DC1B5D"/>
    <w:rsid w:val="00DC1B71"/>
    <w:rsid w:val="00DC3226"/>
    <w:rsid w:val="00DC401C"/>
    <w:rsid w:val="00DC553F"/>
    <w:rsid w:val="00DC6181"/>
    <w:rsid w:val="00DD0512"/>
    <w:rsid w:val="00DD05B3"/>
    <w:rsid w:val="00DD079B"/>
    <w:rsid w:val="00DD2B25"/>
    <w:rsid w:val="00DD2F61"/>
    <w:rsid w:val="00DD4541"/>
    <w:rsid w:val="00DD5992"/>
    <w:rsid w:val="00DD744F"/>
    <w:rsid w:val="00DE066A"/>
    <w:rsid w:val="00DE067A"/>
    <w:rsid w:val="00DE06A2"/>
    <w:rsid w:val="00DE0E90"/>
    <w:rsid w:val="00DE2896"/>
    <w:rsid w:val="00DE2E59"/>
    <w:rsid w:val="00DE3810"/>
    <w:rsid w:val="00DE7348"/>
    <w:rsid w:val="00DE7735"/>
    <w:rsid w:val="00DF01CE"/>
    <w:rsid w:val="00DF065E"/>
    <w:rsid w:val="00DF176B"/>
    <w:rsid w:val="00DF450A"/>
    <w:rsid w:val="00DF7E24"/>
    <w:rsid w:val="00E00BB6"/>
    <w:rsid w:val="00E014BB"/>
    <w:rsid w:val="00E0367C"/>
    <w:rsid w:val="00E04617"/>
    <w:rsid w:val="00E06393"/>
    <w:rsid w:val="00E06396"/>
    <w:rsid w:val="00E06DC8"/>
    <w:rsid w:val="00E07B43"/>
    <w:rsid w:val="00E105C6"/>
    <w:rsid w:val="00E11D3F"/>
    <w:rsid w:val="00E11FA7"/>
    <w:rsid w:val="00E1275B"/>
    <w:rsid w:val="00E13717"/>
    <w:rsid w:val="00E1676A"/>
    <w:rsid w:val="00E1765C"/>
    <w:rsid w:val="00E23AE0"/>
    <w:rsid w:val="00E246CD"/>
    <w:rsid w:val="00E2533B"/>
    <w:rsid w:val="00E25412"/>
    <w:rsid w:val="00E271D8"/>
    <w:rsid w:val="00E27536"/>
    <w:rsid w:val="00E30171"/>
    <w:rsid w:val="00E311BC"/>
    <w:rsid w:val="00E3242A"/>
    <w:rsid w:val="00E32B88"/>
    <w:rsid w:val="00E32BDE"/>
    <w:rsid w:val="00E33D8A"/>
    <w:rsid w:val="00E354ED"/>
    <w:rsid w:val="00E36089"/>
    <w:rsid w:val="00E36D69"/>
    <w:rsid w:val="00E40776"/>
    <w:rsid w:val="00E4126A"/>
    <w:rsid w:val="00E4137E"/>
    <w:rsid w:val="00E41D38"/>
    <w:rsid w:val="00E428D1"/>
    <w:rsid w:val="00E429E8"/>
    <w:rsid w:val="00E42EDA"/>
    <w:rsid w:val="00E43EC1"/>
    <w:rsid w:val="00E43F37"/>
    <w:rsid w:val="00E44EB7"/>
    <w:rsid w:val="00E45E31"/>
    <w:rsid w:val="00E45F03"/>
    <w:rsid w:val="00E46940"/>
    <w:rsid w:val="00E47835"/>
    <w:rsid w:val="00E509D2"/>
    <w:rsid w:val="00E53721"/>
    <w:rsid w:val="00E538FE"/>
    <w:rsid w:val="00E54D35"/>
    <w:rsid w:val="00E55F61"/>
    <w:rsid w:val="00E56E5C"/>
    <w:rsid w:val="00E60DF0"/>
    <w:rsid w:val="00E614E2"/>
    <w:rsid w:val="00E63BEA"/>
    <w:rsid w:val="00E63E13"/>
    <w:rsid w:val="00E6469F"/>
    <w:rsid w:val="00E64EFF"/>
    <w:rsid w:val="00E653D3"/>
    <w:rsid w:val="00E66E91"/>
    <w:rsid w:val="00E73163"/>
    <w:rsid w:val="00E73A98"/>
    <w:rsid w:val="00E74E3B"/>
    <w:rsid w:val="00E750AE"/>
    <w:rsid w:val="00E757FF"/>
    <w:rsid w:val="00E82487"/>
    <w:rsid w:val="00E83481"/>
    <w:rsid w:val="00E838F4"/>
    <w:rsid w:val="00E83B65"/>
    <w:rsid w:val="00E83C2F"/>
    <w:rsid w:val="00E851DF"/>
    <w:rsid w:val="00E869D8"/>
    <w:rsid w:val="00E87B52"/>
    <w:rsid w:val="00E90B48"/>
    <w:rsid w:val="00E92C35"/>
    <w:rsid w:val="00E931D9"/>
    <w:rsid w:val="00E93FE5"/>
    <w:rsid w:val="00E9526F"/>
    <w:rsid w:val="00E97DEE"/>
    <w:rsid w:val="00EA0112"/>
    <w:rsid w:val="00EA0E80"/>
    <w:rsid w:val="00EA263A"/>
    <w:rsid w:val="00EA3B57"/>
    <w:rsid w:val="00EA3D10"/>
    <w:rsid w:val="00EA3DB9"/>
    <w:rsid w:val="00EA441D"/>
    <w:rsid w:val="00EA6250"/>
    <w:rsid w:val="00EA636C"/>
    <w:rsid w:val="00EA7EC8"/>
    <w:rsid w:val="00EB4506"/>
    <w:rsid w:val="00EB52C8"/>
    <w:rsid w:val="00EB54DA"/>
    <w:rsid w:val="00EB592B"/>
    <w:rsid w:val="00EB6557"/>
    <w:rsid w:val="00EB6C05"/>
    <w:rsid w:val="00EB70B7"/>
    <w:rsid w:val="00EB748E"/>
    <w:rsid w:val="00EC3559"/>
    <w:rsid w:val="00EC37D0"/>
    <w:rsid w:val="00EC3C7C"/>
    <w:rsid w:val="00EC42FC"/>
    <w:rsid w:val="00EC4952"/>
    <w:rsid w:val="00EC7B97"/>
    <w:rsid w:val="00ED01EB"/>
    <w:rsid w:val="00ED4231"/>
    <w:rsid w:val="00ED4914"/>
    <w:rsid w:val="00ED4B5D"/>
    <w:rsid w:val="00ED4F4F"/>
    <w:rsid w:val="00ED5037"/>
    <w:rsid w:val="00ED5BA1"/>
    <w:rsid w:val="00ED5EB4"/>
    <w:rsid w:val="00ED7C16"/>
    <w:rsid w:val="00ED7EFB"/>
    <w:rsid w:val="00EE0C91"/>
    <w:rsid w:val="00EE182D"/>
    <w:rsid w:val="00EE2918"/>
    <w:rsid w:val="00EE4654"/>
    <w:rsid w:val="00EE599F"/>
    <w:rsid w:val="00EE6031"/>
    <w:rsid w:val="00EE7366"/>
    <w:rsid w:val="00EE78DC"/>
    <w:rsid w:val="00EE7A74"/>
    <w:rsid w:val="00EF0B2E"/>
    <w:rsid w:val="00EF0F7D"/>
    <w:rsid w:val="00EF31BE"/>
    <w:rsid w:val="00EF3450"/>
    <w:rsid w:val="00EF4320"/>
    <w:rsid w:val="00EF5664"/>
    <w:rsid w:val="00EF699B"/>
    <w:rsid w:val="00F00EFE"/>
    <w:rsid w:val="00F010C1"/>
    <w:rsid w:val="00F02F57"/>
    <w:rsid w:val="00F05E24"/>
    <w:rsid w:val="00F1091C"/>
    <w:rsid w:val="00F11240"/>
    <w:rsid w:val="00F1202F"/>
    <w:rsid w:val="00F12988"/>
    <w:rsid w:val="00F12CD7"/>
    <w:rsid w:val="00F15B67"/>
    <w:rsid w:val="00F16746"/>
    <w:rsid w:val="00F22D4A"/>
    <w:rsid w:val="00F237C7"/>
    <w:rsid w:val="00F23DA2"/>
    <w:rsid w:val="00F2745B"/>
    <w:rsid w:val="00F314B4"/>
    <w:rsid w:val="00F32218"/>
    <w:rsid w:val="00F328C3"/>
    <w:rsid w:val="00F34821"/>
    <w:rsid w:val="00F35670"/>
    <w:rsid w:val="00F36030"/>
    <w:rsid w:val="00F4119B"/>
    <w:rsid w:val="00F4372D"/>
    <w:rsid w:val="00F4431F"/>
    <w:rsid w:val="00F44BB2"/>
    <w:rsid w:val="00F46A93"/>
    <w:rsid w:val="00F50606"/>
    <w:rsid w:val="00F50D8B"/>
    <w:rsid w:val="00F52725"/>
    <w:rsid w:val="00F55520"/>
    <w:rsid w:val="00F56302"/>
    <w:rsid w:val="00F5735B"/>
    <w:rsid w:val="00F575B8"/>
    <w:rsid w:val="00F57E71"/>
    <w:rsid w:val="00F57F7F"/>
    <w:rsid w:val="00F607FA"/>
    <w:rsid w:val="00F60E73"/>
    <w:rsid w:val="00F62A70"/>
    <w:rsid w:val="00F646AD"/>
    <w:rsid w:val="00F647F1"/>
    <w:rsid w:val="00F651DA"/>
    <w:rsid w:val="00F71A21"/>
    <w:rsid w:val="00F72734"/>
    <w:rsid w:val="00F72A1A"/>
    <w:rsid w:val="00F7437B"/>
    <w:rsid w:val="00F74BE8"/>
    <w:rsid w:val="00F7555B"/>
    <w:rsid w:val="00F760AE"/>
    <w:rsid w:val="00F7614D"/>
    <w:rsid w:val="00F7685A"/>
    <w:rsid w:val="00F82EFE"/>
    <w:rsid w:val="00F83B02"/>
    <w:rsid w:val="00F83C12"/>
    <w:rsid w:val="00F842E7"/>
    <w:rsid w:val="00F84F1B"/>
    <w:rsid w:val="00F85C7C"/>
    <w:rsid w:val="00F86BF7"/>
    <w:rsid w:val="00F873FE"/>
    <w:rsid w:val="00F87DDE"/>
    <w:rsid w:val="00F919AC"/>
    <w:rsid w:val="00F93157"/>
    <w:rsid w:val="00F946EC"/>
    <w:rsid w:val="00F95B44"/>
    <w:rsid w:val="00F96597"/>
    <w:rsid w:val="00FA143A"/>
    <w:rsid w:val="00FA1689"/>
    <w:rsid w:val="00FA6247"/>
    <w:rsid w:val="00FB0C63"/>
    <w:rsid w:val="00FB3180"/>
    <w:rsid w:val="00FB45AD"/>
    <w:rsid w:val="00FB68C9"/>
    <w:rsid w:val="00FC0BA2"/>
    <w:rsid w:val="00FC2094"/>
    <w:rsid w:val="00FC27E5"/>
    <w:rsid w:val="00FC31A2"/>
    <w:rsid w:val="00FC35C9"/>
    <w:rsid w:val="00FC45EB"/>
    <w:rsid w:val="00FC57E4"/>
    <w:rsid w:val="00FC5985"/>
    <w:rsid w:val="00FC6EF3"/>
    <w:rsid w:val="00FD2619"/>
    <w:rsid w:val="00FD28E7"/>
    <w:rsid w:val="00FD2D89"/>
    <w:rsid w:val="00FD39D6"/>
    <w:rsid w:val="00FD3E4E"/>
    <w:rsid w:val="00FD659D"/>
    <w:rsid w:val="00FD6DD9"/>
    <w:rsid w:val="00FE2582"/>
    <w:rsid w:val="00FE323D"/>
    <w:rsid w:val="00FE42D3"/>
    <w:rsid w:val="00FE4CBA"/>
    <w:rsid w:val="00FE4DB2"/>
    <w:rsid w:val="00FE5434"/>
    <w:rsid w:val="00FF08DA"/>
    <w:rsid w:val="00FF125F"/>
    <w:rsid w:val="00FF16ED"/>
    <w:rsid w:val="00FF1942"/>
    <w:rsid w:val="00FF5A1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710570"/>
    <w:pPr>
      <w:widowControl w:val="0"/>
      <w:ind w:firstLine="425"/>
      <w:jc w:val="both"/>
    </w:pPr>
    <w:rPr>
      <w:lang w:eastAsia="ru-RU"/>
    </w:rPr>
  </w:style>
  <w:style w:type="paragraph" w:styleId="1">
    <w:name w:val="heading 1"/>
    <w:basedOn w:val="107"/>
    <w:next w:val="107"/>
    <w:link w:val="10"/>
    <w:uiPriority w:val="9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7"/>
    <w:next w:val="a0"/>
    <w:link w:val="21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107"/>
    <w:next w:val="107"/>
    <w:link w:val="30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7">
    <w:name w:val="1_07__Обычный (укр)"/>
    <w:basedOn w:val="a0"/>
    <w:link w:val="1070"/>
    <w:autoRedefine/>
    <w:rsid w:val="004549D5"/>
    <w:pPr>
      <w:widowControl/>
    </w:pPr>
  </w:style>
  <w:style w:type="character" w:customStyle="1" w:styleId="1070">
    <w:name w:val="1_07__Обычный (укр) Знак"/>
    <w:link w:val="107"/>
    <w:rsid w:val="004549D5"/>
    <w:rPr>
      <w:lang w:val="uk-UA"/>
    </w:rPr>
  </w:style>
  <w:style w:type="paragraph" w:styleId="11">
    <w:name w:val="toc 1"/>
    <w:basedOn w:val="a0"/>
    <w:next w:val="a0"/>
    <w:autoRedefine/>
    <w:uiPriority w:val="39"/>
    <w:rsid w:val="00D77CD5"/>
    <w:pPr>
      <w:tabs>
        <w:tab w:val="right" w:leader="dot" w:pos="9696"/>
      </w:tabs>
      <w:ind w:right="340" w:firstLine="0"/>
    </w:pPr>
  </w:style>
  <w:style w:type="paragraph" w:customStyle="1" w:styleId="101">
    <w:name w:val="1_01_УДК (укр)"/>
    <w:basedOn w:val="107"/>
    <w:next w:val="102"/>
    <w:autoRedefine/>
    <w:rsid w:val="00100689"/>
    <w:pPr>
      <w:keepNext/>
      <w:ind w:firstLine="0"/>
      <w:jc w:val="left"/>
    </w:pPr>
  </w:style>
  <w:style w:type="paragraph" w:customStyle="1" w:styleId="102">
    <w:name w:val="1_02_Авторы (укр)"/>
    <w:basedOn w:val="107"/>
    <w:next w:val="103"/>
    <w:autoRedefine/>
    <w:rsid w:val="00F4119B"/>
    <w:pPr>
      <w:keepNext/>
      <w:spacing w:before="240" w:after="240"/>
      <w:ind w:left="425" w:firstLine="0"/>
      <w:jc w:val="left"/>
    </w:pPr>
    <w:rPr>
      <w:b/>
      <w:i/>
      <w:caps/>
    </w:rPr>
  </w:style>
  <w:style w:type="paragraph" w:customStyle="1" w:styleId="103">
    <w:name w:val="1_03_Название статьи (укр)"/>
    <w:basedOn w:val="107"/>
    <w:next w:val="a0"/>
    <w:autoRedefine/>
    <w:rsid w:val="00B33BCB"/>
    <w:pPr>
      <w:keepNext/>
      <w:keepLines/>
      <w:suppressAutoHyphens/>
      <w:spacing w:after="240"/>
      <w:ind w:left="425" w:firstLine="0"/>
      <w:jc w:val="left"/>
      <w:outlineLvl w:val="0"/>
    </w:pPr>
    <w:rPr>
      <w:b/>
      <w:caps/>
    </w:rPr>
  </w:style>
  <w:style w:type="paragraph" w:customStyle="1" w:styleId="104">
    <w:name w:val="1_04_Аннотация (укр)"/>
    <w:basedOn w:val="0001"/>
    <w:next w:val="a0"/>
    <w:autoRedefine/>
    <w:rsid w:val="003B49D6"/>
    <w:pPr>
      <w:keepNext/>
    </w:pPr>
  </w:style>
  <w:style w:type="paragraph" w:customStyle="1" w:styleId="105">
    <w:name w:val="1_05_Ключевые слова (укр)"/>
    <w:basedOn w:val="104"/>
    <w:next w:val="107"/>
    <w:autoRedefine/>
    <w:rsid w:val="003B49D6"/>
    <w:pPr>
      <w:keepNext w:val="0"/>
      <w:spacing w:after="180"/>
      <w:ind w:firstLine="425"/>
    </w:pPr>
  </w:style>
  <w:style w:type="paragraph" w:customStyle="1" w:styleId="203">
    <w:name w:val="2_03_Название статьи (рус)"/>
    <w:basedOn w:val="103"/>
    <w:next w:val="204"/>
    <w:autoRedefine/>
    <w:rsid w:val="00760961"/>
    <w:rPr>
      <w:lang w:val="ru-RU"/>
    </w:rPr>
  </w:style>
  <w:style w:type="paragraph" w:customStyle="1" w:styleId="204">
    <w:name w:val="2_04_Аннотация (рус)"/>
    <w:basedOn w:val="104"/>
    <w:next w:val="205"/>
    <w:autoRedefine/>
    <w:rsid w:val="0083291A"/>
    <w:rPr>
      <w:lang w:val="ru-RU"/>
    </w:rPr>
  </w:style>
  <w:style w:type="paragraph" w:customStyle="1" w:styleId="205">
    <w:name w:val="2_05_Ключевые слова (рус)"/>
    <w:basedOn w:val="105"/>
    <w:next w:val="207"/>
    <w:autoRedefine/>
    <w:rsid w:val="004D4C17"/>
    <w:rPr>
      <w:lang w:val="ru-RU"/>
    </w:rPr>
  </w:style>
  <w:style w:type="paragraph" w:customStyle="1" w:styleId="207">
    <w:name w:val="2_07__Обычный (рус)"/>
    <w:basedOn w:val="107"/>
    <w:autoRedefine/>
    <w:rsid w:val="00760961"/>
    <w:rPr>
      <w:lang w:val="ru-RU"/>
    </w:rPr>
  </w:style>
  <w:style w:type="paragraph" w:customStyle="1" w:styleId="304">
    <w:name w:val="3_04_Аннотация (англ)"/>
    <w:basedOn w:val="104"/>
    <w:next w:val="305"/>
    <w:autoRedefine/>
    <w:rsid w:val="009B41A9"/>
    <w:rPr>
      <w:lang w:val="en-US"/>
    </w:rPr>
  </w:style>
  <w:style w:type="paragraph" w:customStyle="1" w:styleId="305">
    <w:name w:val="3_05_Ключевые слова (англ)"/>
    <w:basedOn w:val="105"/>
    <w:next w:val="307"/>
    <w:autoRedefine/>
    <w:rsid w:val="009B41A9"/>
    <w:rPr>
      <w:lang w:val="en-US"/>
    </w:rPr>
  </w:style>
  <w:style w:type="paragraph" w:customStyle="1" w:styleId="307">
    <w:name w:val="3_07__Обычный (англ)"/>
    <w:basedOn w:val="107"/>
    <w:link w:val="3070"/>
    <w:autoRedefine/>
    <w:rsid w:val="00A75B08"/>
    <w:rPr>
      <w:lang w:val="en-US"/>
    </w:rPr>
  </w:style>
  <w:style w:type="character" w:customStyle="1" w:styleId="3070">
    <w:name w:val="3_07__Обычный (англ) Знак"/>
    <w:link w:val="307"/>
    <w:rsid w:val="00A75B08"/>
    <w:rPr>
      <w:lang w:val="en-US"/>
    </w:rPr>
  </w:style>
  <w:style w:type="paragraph" w:customStyle="1" w:styleId="208">
    <w:name w:val="2_08_Литература (рус)"/>
    <w:basedOn w:val="a0"/>
    <w:next w:val="209"/>
    <w:autoRedefine/>
    <w:rsid w:val="005054A9"/>
    <w:pPr>
      <w:keepNext/>
      <w:widowControl/>
      <w:spacing w:before="180"/>
      <w:ind w:firstLine="0"/>
    </w:pPr>
    <w:rPr>
      <w:sz w:val="16"/>
      <w:lang w:val="ru-RU"/>
    </w:rPr>
  </w:style>
  <w:style w:type="paragraph" w:customStyle="1" w:styleId="109">
    <w:name w:val="1_09_Литература (укр)"/>
    <w:basedOn w:val="104"/>
    <w:autoRedefine/>
    <w:rsid w:val="005054A9"/>
    <w:pPr>
      <w:keepNext w:val="0"/>
      <w:tabs>
        <w:tab w:val="left" w:pos="284"/>
      </w:tabs>
      <w:ind w:left="284" w:hanging="284"/>
    </w:pPr>
  </w:style>
  <w:style w:type="paragraph" w:customStyle="1" w:styleId="1090">
    <w:name w:val="1_09_Транслит (укр)"/>
    <w:basedOn w:val="a0"/>
    <w:next w:val="a0"/>
    <w:autoRedefine/>
    <w:rsid w:val="005054A9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209">
    <w:name w:val="2_09_Транслит (рус)"/>
    <w:basedOn w:val="1090"/>
    <w:next w:val="210"/>
    <w:autoRedefine/>
    <w:rsid w:val="000B0097"/>
  </w:style>
  <w:style w:type="paragraph" w:customStyle="1" w:styleId="210">
    <w:name w:val="2_10_Поступила (рус)"/>
    <w:basedOn w:val="110"/>
    <w:next w:val="211"/>
    <w:autoRedefine/>
    <w:rsid w:val="000B0097"/>
    <w:rPr>
      <w:lang w:val="ru-RU"/>
    </w:rPr>
  </w:style>
  <w:style w:type="paragraph" w:customStyle="1" w:styleId="110">
    <w:name w:val="1_10_Поступила (укр)"/>
    <w:basedOn w:val="a0"/>
    <w:next w:val="111"/>
    <w:autoRedefine/>
    <w:rsid w:val="005054A9"/>
    <w:pPr>
      <w:keepNext/>
      <w:widowControl/>
      <w:spacing w:before="180"/>
      <w:ind w:firstLine="0"/>
      <w:jc w:val="right"/>
    </w:pPr>
    <w:rPr>
      <w:i/>
      <w:sz w:val="16"/>
    </w:rPr>
  </w:style>
  <w:style w:type="paragraph" w:customStyle="1" w:styleId="211">
    <w:name w:val="2_11_Сведения об авторах (рус)"/>
    <w:basedOn w:val="111"/>
    <w:next w:val="107"/>
    <w:autoRedefine/>
    <w:rsid w:val="00F4119B"/>
    <w:rPr>
      <w:lang w:val="ru-RU"/>
    </w:rPr>
  </w:style>
  <w:style w:type="paragraph" w:customStyle="1" w:styleId="111">
    <w:name w:val="1_11_Сведения об авторах (укр)"/>
    <w:basedOn w:val="10702"/>
    <w:next w:val="107"/>
    <w:autoRedefine/>
    <w:rsid w:val="00FC2094"/>
    <w:pPr>
      <w:keepNext/>
      <w:spacing w:before="180"/>
    </w:pPr>
  </w:style>
  <w:style w:type="paragraph" w:customStyle="1" w:styleId="10702">
    <w:name w:val="1_07_02_Обычный По центру (укр)"/>
    <w:basedOn w:val="107"/>
    <w:next w:val="107"/>
    <w:autoRedefine/>
    <w:rsid w:val="009A7E72"/>
    <w:pPr>
      <w:ind w:firstLine="0"/>
      <w:jc w:val="center"/>
    </w:p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paragraph" w:customStyle="1" w:styleId="212">
    <w:name w:val="2_12_УДК в библ опис (рус)"/>
    <w:basedOn w:val="112"/>
    <w:next w:val="214"/>
    <w:autoRedefine/>
    <w:qFormat/>
    <w:rsid w:val="00CB6CAF"/>
    <w:rPr>
      <w:lang w:val="ru-RU"/>
    </w:rPr>
  </w:style>
  <w:style w:type="paragraph" w:customStyle="1" w:styleId="112">
    <w:name w:val="1_12_УДК в библ опис (укр)"/>
    <w:basedOn w:val="104"/>
    <w:autoRedefine/>
    <w:rsid w:val="003B49D6"/>
    <w:pPr>
      <w:jc w:val="left"/>
    </w:pPr>
  </w:style>
  <w:style w:type="paragraph" w:customStyle="1" w:styleId="10705">
    <w:name w:val="1_07_05_Рисунок (укр)"/>
    <w:basedOn w:val="10702"/>
    <w:next w:val="10706"/>
    <w:autoRedefine/>
    <w:rsid w:val="00F11240"/>
    <w:pPr>
      <w:keepNext/>
      <w:spacing w:before="120" w:after="120"/>
    </w:pPr>
  </w:style>
  <w:style w:type="paragraph" w:customStyle="1" w:styleId="10706">
    <w:name w:val="1_07_06_Подрисуночная подпись (укр)"/>
    <w:basedOn w:val="0002"/>
    <w:autoRedefine/>
    <w:rsid w:val="004549D5"/>
    <w:pPr>
      <w:spacing w:before="120" w:after="120"/>
      <w:ind w:firstLine="0"/>
      <w:jc w:val="center"/>
    </w:pPr>
  </w:style>
  <w:style w:type="paragraph" w:customStyle="1" w:styleId="20701">
    <w:name w:val="2_07_01_Без красной строки (рус)"/>
    <w:basedOn w:val="10701"/>
    <w:next w:val="207"/>
    <w:autoRedefine/>
    <w:rsid w:val="00760961"/>
    <w:rPr>
      <w:lang w:val="ru-RU"/>
    </w:rPr>
  </w:style>
  <w:style w:type="paragraph" w:customStyle="1" w:styleId="10701">
    <w:name w:val="1_07_01_Без красной строки (укр)"/>
    <w:basedOn w:val="107"/>
    <w:next w:val="107"/>
    <w:autoRedefine/>
    <w:rsid w:val="00AF6344"/>
    <w:pPr>
      <w:tabs>
        <w:tab w:val="left" w:pos="425"/>
      </w:tabs>
      <w:ind w:firstLine="0"/>
    </w:pPr>
  </w:style>
  <w:style w:type="paragraph" w:customStyle="1" w:styleId="30701">
    <w:name w:val="3_07_01_Без красной строки (англ)"/>
    <w:basedOn w:val="10701"/>
    <w:next w:val="30702"/>
    <w:autoRedefine/>
    <w:rsid w:val="000A2D06"/>
    <w:rPr>
      <w:lang w:val="en-US"/>
    </w:rPr>
  </w:style>
  <w:style w:type="paragraph" w:customStyle="1" w:styleId="30702">
    <w:name w:val="3_07_02_Обычный По центру (англ)"/>
    <w:basedOn w:val="10702"/>
    <w:next w:val="307"/>
    <w:autoRedefine/>
    <w:rsid w:val="000A2D06"/>
    <w:rPr>
      <w:lang w:val="en-US"/>
    </w:rPr>
  </w:style>
  <w:style w:type="table" w:styleId="a7">
    <w:name w:val="Table Grid"/>
    <w:basedOn w:val="a2"/>
    <w:rsid w:val="00604911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0707">
    <w:name w:val="2_07_07_Название таблицы (рус)"/>
    <w:basedOn w:val="10707"/>
    <w:autoRedefine/>
    <w:rsid w:val="00B7014A"/>
    <w:rPr>
      <w:lang w:val="ru-RU"/>
    </w:rPr>
  </w:style>
  <w:style w:type="paragraph" w:customStyle="1" w:styleId="10707">
    <w:name w:val="1_07_07_Название таблицы (укр)"/>
    <w:basedOn w:val="0002"/>
    <w:autoRedefine/>
    <w:rsid w:val="00C547CD"/>
    <w:pPr>
      <w:keepNext/>
      <w:spacing w:before="180" w:after="120"/>
      <w:ind w:firstLine="0"/>
      <w:jc w:val="center"/>
    </w:pPr>
  </w:style>
  <w:style w:type="paragraph" w:customStyle="1" w:styleId="30709-">
    <w:name w:val="3_07_09_По центру в табл-рис (англ)"/>
    <w:basedOn w:val="10709-"/>
    <w:autoRedefine/>
    <w:rsid w:val="00786C66"/>
    <w:rPr>
      <w:lang w:val="en-US"/>
    </w:rPr>
  </w:style>
  <w:style w:type="paragraph" w:customStyle="1" w:styleId="10709-">
    <w:name w:val="1_07_09_По центру в табл-рис (укр)"/>
    <w:basedOn w:val="10708-"/>
    <w:autoRedefine/>
    <w:rsid w:val="00F62A70"/>
    <w:pPr>
      <w:jc w:val="center"/>
    </w:pPr>
  </w:style>
  <w:style w:type="paragraph" w:customStyle="1" w:styleId="10708-">
    <w:name w:val="1_07_08_Слева в табл-рис (укр)"/>
    <w:basedOn w:val="0002"/>
    <w:autoRedefine/>
    <w:rsid w:val="004549D5"/>
    <w:pPr>
      <w:ind w:firstLine="0"/>
      <w:jc w:val="left"/>
    </w:pPr>
  </w:style>
  <w:style w:type="paragraph" w:customStyle="1" w:styleId="20709-">
    <w:name w:val="2_07_09_По центру в табл-рис (рус)"/>
    <w:basedOn w:val="10709-"/>
    <w:autoRedefine/>
    <w:rsid w:val="00182160"/>
    <w:rPr>
      <w:lang w:val="ru-RU"/>
    </w:rPr>
  </w:style>
  <w:style w:type="paragraph" w:customStyle="1" w:styleId="20710-">
    <w:name w:val="2_07_10_По ширине в табл-рис (рус)"/>
    <w:basedOn w:val="10710-"/>
    <w:autoRedefine/>
    <w:rsid w:val="00182160"/>
    <w:rPr>
      <w:lang w:val="ru-RU"/>
    </w:rPr>
  </w:style>
  <w:style w:type="paragraph" w:customStyle="1" w:styleId="10710-">
    <w:name w:val="1_07_10_По ширине в табл-рис (укр)"/>
    <w:basedOn w:val="10708-"/>
    <w:autoRedefine/>
    <w:rsid w:val="00F62A70"/>
    <w:pPr>
      <w:jc w:val="both"/>
    </w:pPr>
  </w:style>
  <w:style w:type="character" w:styleId="a8">
    <w:name w:val="Hyperlink"/>
    <w:uiPriority w:val="99"/>
    <w:rsid w:val="00723C30"/>
    <w:rPr>
      <w:color w:val="0000FF"/>
      <w:sz w:val="20"/>
      <w:u w:val="single"/>
    </w:rPr>
  </w:style>
  <w:style w:type="paragraph" w:customStyle="1" w:styleId="20703">
    <w:name w:val="2_07_03_Нумерованный абзац с табуляцией (рус)"/>
    <w:basedOn w:val="10703"/>
    <w:autoRedefine/>
    <w:rsid w:val="00760961"/>
    <w:rPr>
      <w:lang w:val="ru-RU"/>
    </w:rPr>
  </w:style>
  <w:style w:type="paragraph" w:customStyle="1" w:styleId="10703">
    <w:name w:val="1_07_03_Нумерованный абзац с табуляцией (укр)"/>
    <w:basedOn w:val="107"/>
    <w:autoRedefine/>
    <w:rsid w:val="00C22D1A"/>
    <w:pPr>
      <w:tabs>
        <w:tab w:val="left" w:pos="737"/>
      </w:tabs>
      <w:ind w:left="737" w:hanging="312"/>
    </w:pPr>
  </w:style>
  <w:style w:type="paragraph" w:customStyle="1" w:styleId="20706">
    <w:name w:val="2_07_06_Подрисуночная подпись (рус)"/>
    <w:basedOn w:val="10706"/>
    <w:next w:val="207"/>
    <w:autoRedefine/>
    <w:rsid w:val="00B7014A"/>
    <w:rPr>
      <w:lang w:val="ru-RU"/>
    </w:rPr>
  </w:style>
  <w:style w:type="paragraph" w:customStyle="1" w:styleId="30706">
    <w:name w:val="3_07_06_Подрисуночная подпись (англ)"/>
    <w:basedOn w:val="10706"/>
    <w:autoRedefine/>
    <w:rsid w:val="00786C66"/>
    <w:rPr>
      <w:lang w:val="en-US"/>
    </w:rPr>
  </w:style>
  <w:style w:type="paragraph" w:customStyle="1" w:styleId="308">
    <w:name w:val="3_08_Литература (англ)"/>
    <w:basedOn w:val="a0"/>
    <w:next w:val="309"/>
    <w:autoRedefine/>
    <w:rsid w:val="00E509D2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09">
    <w:name w:val="3_09_Транслит (англ)"/>
    <w:basedOn w:val="a0"/>
    <w:next w:val="310"/>
    <w:autoRedefine/>
    <w:rsid w:val="003C4FD8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10">
    <w:name w:val="3_10_Поступила (англ)"/>
    <w:basedOn w:val="a0"/>
    <w:next w:val="311"/>
    <w:autoRedefine/>
    <w:rsid w:val="00574DEA"/>
    <w:pPr>
      <w:keepNext/>
      <w:widowControl/>
      <w:spacing w:before="180"/>
      <w:ind w:firstLine="0"/>
      <w:jc w:val="right"/>
    </w:pPr>
    <w:rPr>
      <w:i/>
      <w:sz w:val="16"/>
      <w:lang w:val="en-US"/>
    </w:rPr>
  </w:style>
  <w:style w:type="paragraph" w:customStyle="1" w:styleId="311">
    <w:name w:val="3_11_Сведения об авторах (англ)"/>
    <w:basedOn w:val="111"/>
    <w:next w:val="107"/>
    <w:autoRedefine/>
    <w:rsid w:val="00EF31BE"/>
    <w:rPr>
      <w:lang w:val="en-US"/>
    </w:rPr>
  </w:style>
  <w:style w:type="paragraph" w:customStyle="1" w:styleId="30707">
    <w:name w:val="3_07_07_Название таблицы (англ)"/>
    <w:basedOn w:val="10707"/>
    <w:autoRedefine/>
    <w:rsid w:val="00786C66"/>
    <w:rPr>
      <w:lang w:val="en-US"/>
    </w:rPr>
  </w:style>
  <w:style w:type="character" w:customStyle="1" w:styleId="a9">
    <w:name w:val="Курсив (рус)"/>
    <w:rsid w:val="00745389"/>
    <w:rPr>
      <w:i/>
      <w:lang w:val="uk-UA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paragraph" w:customStyle="1" w:styleId="303">
    <w:name w:val="3_03_Название статьи (англ)"/>
    <w:basedOn w:val="103"/>
    <w:next w:val="304"/>
    <w:autoRedefine/>
    <w:rsid w:val="000A2D06"/>
    <w:rPr>
      <w:lang w:val="en-US"/>
    </w:rPr>
  </w:style>
  <w:style w:type="paragraph" w:customStyle="1" w:styleId="20702">
    <w:name w:val="2_07_02_Обычный По центру (рус)"/>
    <w:basedOn w:val="10702"/>
    <w:next w:val="207"/>
    <w:autoRedefine/>
    <w:rsid w:val="00760961"/>
    <w:rPr>
      <w:lang w:val="ru-RU"/>
    </w:rPr>
  </w:style>
  <w:style w:type="paragraph" w:customStyle="1" w:styleId="af3">
    <w:name w:val="Формула"/>
    <w:basedOn w:val="107"/>
    <w:next w:val="107"/>
    <w:autoRedefine/>
    <w:rsid w:val="004D2732"/>
    <w:pPr>
      <w:tabs>
        <w:tab w:val="center" w:pos="2353"/>
        <w:tab w:val="right" w:pos="4706"/>
      </w:tabs>
      <w:spacing w:before="120" w:after="120"/>
      <w:ind w:firstLine="0"/>
      <w:jc w:val="left"/>
    </w:pPr>
  </w:style>
  <w:style w:type="character" w:customStyle="1" w:styleId="af4">
    <w:name w:val="Русский"/>
    <w:rsid w:val="00861DEA"/>
    <w:rPr>
      <w:lang w:val="ru-RU"/>
    </w:rPr>
  </w:style>
  <w:style w:type="character" w:customStyle="1" w:styleId="af5">
    <w:name w:val="Украинский"/>
    <w:rsid w:val="00861DEA"/>
    <w:rPr>
      <w:lang w:val="uk-UA"/>
    </w:rPr>
  </w:style>
  <w:style w:type="character" w:customStyle="1" w:styleId="af6">
    <w:name w:val="Английский"/>
    <w:rsid w:val="00861DEA"/>
    <w:rPr>
      <w:lang w:val="en-US"/>
    </w:rPr>
  </w:style>
  <w:style w:type="paragraph" w:styleId="af7">
    <w:name w:val="footnote text"/>
    <w:basedOn w:val="a0"/>
    <w:autoRedefine/>
    <w:semiHidden/>
    <w:rsid w:val="00322B52"/>
    <w:pPr>
      <w:jc w:val="right"/>
    </w:pPr>
    <w:rPr>
      <w:sz w:val="16"/>
    </w:rPr>
  </w:style>
  <w:style w:type="paragraph" w:customStyle="1" w:styleId="20704">
    <w:name w:val="2_07_04_Маркированный список (рус)"/>
    <w:basedOn w:val="10704"/>
    <w:autoRedefine/>
    <w:rsid w:val="00FC31A2"/>
    <w:rPr>
      <w:lang w:val="ru-RU"/>
    </w:rPr>
  </w:style>
  <w:style w:type="paragraph" w:customStyle="1" w:styleId="10704">
    <w:name w:val="1_07_04_Маркированный список (укр)"/>
    <w:basedOn w:val="107"/>
    <w:autoRedefine/>
    <w:rsid w:val="00793FCF"/>
    <w:pPr>
      <w:numPr>
        <w:numId w:val="2"/>
      </w:numPr>
      <w:tabs>
        <w:tab w:val="left" w:pos="669"/>
      </w:tabs>
      <w:ind w:left="0" w:firstLine="425"/>
    </w:pPr>
  </w:style>
  <w:style w:type="paragraph" w:customStyle="1" w:styleId="20705">
    <w:name w:val="2_07_05_Рисунок (рус)"/>
    <w:basedOn w:val="10706"/>
    <w:next w:val="a0"/>
    <w:autoRedefine/>
    <w:rsid w:val="00FC31A2"/>
    <w:rPr>
      <w:lang w:val="ru-RU"/>
    </w:rPr>
  </w:style>
  <w:style w:type="paragraph" w:styleId="a">
    <w:name w:val="List Bullet"/>
    <w:basedOn w:val="107"/>
    <w:uiPriority w:val="99"/>
    <w:rsid w:val="00775AA6"/>
    <w:pPr>
      <w:numPr>
        <w:numId w:val="1"/>
      </w:numPr>
    </w:pPr>
  </w:style>
  <w:style w:type="paragraph" w:customStyle="1" w:styleId="20708-">
    <w:name w:val="2_07_08_Слева в табл-рис (рус)"/>
    <w:basedOn w:val="10708-"/>
    <w:autoRedefine/>
    <w:rsid w:val="00182160"/>
    <w:rPr>
      <w:lang w:val="ru-RU"/>
    </w:rPr>
  </w:style>
  <w:style w:type="paragraph" w:customStyle="1" w:styleId="30710-">
    <w:name w:val="3_07_10_По ширине в табл-рис (англ)"/>
    <w:basedOn w:val="10710-"/>
    <w:autoRedefine/>
    <w:rsid w:val="00786C66"/>
    <w:rPr>
      <w:lang w:val="en-US"/>
    </w:rPr>
  </w:style>
  <w:style w:type="paragraph" w:customStyle="1" w:styleId="30708-">
    <w:name w:val="3_07_08_Слева в табл-рис (англ)"/>
    <w:basedOn w:val="10708-"/>
    <w:autoRedefine/>
    <w:rsid w:val="00786C66"/>
    <w:rPr>
      <w:lang w:val="en-US"/>
    </w:rPr>
  </w:style>
  <w:style w:type="paragraph" w:styleId="af8">
    <w:name w:val="header"/>
    <w:basedOn w:val="107"/>
    <w:link w:val="af9"/>
    <w:uiPriority w:val="99"/>
    <w:rsid w:val="001355D5"/>
    <w:pPr>
      <w:tabs>
        <w:tab w:val="right" w:pos="9696"/>
      </w:tabs>
      <w:ind w:firstLine="0"/>
    </w:pPr>
  </w:style>
  <w:style w:type="paragraph" w:styleId="afa">
    <w:name w:val="footer"/>
    <w:basedOn w:val="107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</w:style>
  <w:style w:type="character" w:styleId="afb">
    <w:name w:val="page number"/>
    <w:basedOn w:val="a1"/>
    <w:rsid w:val="006D3F97"/>
  </w:style>
  <w:style w:type="paragraph" w:customStyle="1" w:styleId="30704">
    <w:name w:val="3_07_04_Маркированный список (англ)"/>
    <w:basedOn w:val="10704"/>
    <w:autoRedefine/>
    <w:rsid w:val="00FD659D"/>
    <w:rPr>
      <w:lang w:val="en-US"/>
    </w:rPr>
  </w:style>
  <w:style w:type="paragraph" w:styleId="afc">
    <w:name w:val="Body Text"/>
    <w:basedOn w:val="107"/>
    <w:link w:val="afd"/>
    <w:rsid w:val="00E66E91"/>
    <w:pPr>
      <w:spacing w:after="120"/>
    </w:pPr>
  </w:style>
  <w:style w:type="character" w:customStyle="1" w:styleId="afd">
    <w:name w:val="Основной текст Знак"/>
    <w:link w:val="afc"/>
    <w:rsid w:val="003F323C"/>
    <w:rPr>
      <w:lang w:val="uk-UA"/>
    </w:rPr>
  </w:style>
  <w:style w:type="paragraph" w:customStyle="1" w:styleId="30703">
    <w:name w:val="3_07_03_Нумерованный абзац с табуляцией (англ)"/>
    <w:basedOn w:val="10703"/>
    <w:autoRedefine/>
    <w:rsid w:val="00FD659D"/>
    <w:rPr>
      <w:lang w:val="en-US"/>
    </w:rPr>
  </w:style>
  <w:style w:type="paragraph" w:customStyle="1" w:styleId="Normal1">
    <w:name w:val="Normal1"/>
    <w:basedOn w:val="a0"/>
    <w:semiHidden/>
    <w:rsid w:val="00A82FC2"/>
    <w:pPr>
      <w:ind w:firstLine="720"/>
    </w:pPr>
    <w:rPr>
      <w:sz w:val="28"/>
    </w:rPr>
  </w:style>
  <w:style w:type="paragraph" w:customStyle="1" w:styleId="afe">
    <w:name w:val="Содержание"/>
    <w:basedOn w:val="107"/>
    <w:autoRedefine/>
    <w:rsid w:val="00100689"/>
    <w:pPr>
      <w:keepNext/>
      <w:keepLines/>
      <w:suppressAutoHyphens/>
      <w:spacing w:before="240" w:after="240"/>
      <w:ind w:firstLine="0"/>
      <w:jc w:val="center"/>
    </w:pPr>
    <w:rPr>
      <w:b/>
      <w:caps/>
    </w:rPr>
  </w:style>
  <w:style w:type="character" w:styleId="aff">
    <w:name w:val="footnote reference"/>
    <w:semiHidden/>
    <w:rsid w:val="00585C60"/>
    <w:rPr>
      <w:color w:val="FFFFFF"/>
      <w:vertAlign w:val="superscript"/>
    </w:rPr>
  </w:style>
  <w:style w:type="paragraph" w:customStyle="1" w:styleId="214">
    <w:name w:val="2_14_Аннотация в библи. опис (рус)"/>
    <w:basedOn w:val="114"/>
    <w:autoRedefine/>
    <w:rsid w:val="00874367"/>
    <w:rPr>
      <w:lang w:val="ru-RU"/>
    </w:rPr>
  </w:style>
  <w:style w:type="paragraph" w:customStyle="1" w:styleId="113">
    <w:name w:val="1_13_Библ. описание (укр)"/>
    <w:basedOn w:val="104"/>
    <w:autoRedefine/>
    <w:rsid w:val="003B49D6"/>
    <w:pPr>
      <w:ind w:firstLine="425"/>
    </w:pPr>
  </w:style>
  <w:style w:type="paragraph" w:customStyle="1" w:styleId="114">
    <w:name w:val="1_14_Аннотация в библ. опис (укр)"/>
    <w:basedOn w:val="113"/>
    <w:autoRedefine/>
    <w:rsid w:val="003B49D6"/>
  </w:style>
  <w:style w:type="paragraph" w:customStyle="1" w:styleId="115">
    <w:name w:val="1_15_Ключевые слова в библ опис (укр)"/>
    <w:basedOn w:val="105"/>
    <w:next w:val="107"/>
    <w:autoRedefine/>
    <w:rsid w:val="00CB76F0"/>
  </w:style>
  <w:style w:type="paragraph" w:customStyle="1" w:styleId="215">
    <w:name w:val="2_15_Ключевые слова в библ опис (рус)"/>
    <w:basedOn w:val="115"/>
    <w:next w:val="207"/>
    <w:autoRedefine/>
    <w:rsid w:val="00874367"/>
    <w:rPr>
      <w:lang w:val="ru-RU"/>
    </w:rPr>
  </w:style>
  <w:style w:type="paragraph" w:customStyle="1" w:styleId="213">
    <w:name w:val="2_13_Библ. описание (рус)"/>
    <w:basedOn w:val="113"/>
    <w:next w:val="214"/>
    <w:autoRedefine/>
    <w:rsid w:val="00874367"/>
  </w:style>
  <w:style w:type="paragraph" w:customStyle="1" w:styleId="313">
    <w:name w:val="3_13_Библ. описание (англ)"/>
    <w:basedOn w:val="113"/>
    <w:next w:val="314"/>
    <w:autoRedefine/>
    <w:rsid w:val="00423D37"/>
    <w:rPr>
      <w:lang w:val="en-US"/>
    </w:rPr>
  </w:style>
  <w:style w:type="paragraph" w:customStyle="1" w:styleId="314">
    <w:name w:val="3_14_Аннотация в библ. опис (англ)"/>
    <w:basedOn w:val="114"/>
    <w:next w:val="315"/>
    <w:autoRedefine/>
    <w:rsid w:val="00423D37"/>
    <w:rPr>
      <w:lang w:val="ru-RU"/>
    </w:rPr>
  </w:style>
  <w:style w:type="paragraph" w:customStyle="1" w:styleId="315">
    <w:name w:val="3_15_Ключевые слова в библ. опис (англ)"/>
    <w:basedOn w:val="115"/>
    <w:next w:val="307"/>
    <w:autoRedefine/>
    <w:rsid w:val="00423D37"/>
    <w:rPr>
      <w:lang w:val="en-US"/>
    </w:rPr>
  </w:style>
  <w:style w:type="paragraph" w:styleId="aff0">
    <w:name w:val="Balloon Text"/>
    <w:basedOn w:val="a0"/>
    <w:link w:val="aff1"/>
    <w:uiPriority w:val="99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uiPriority w:val="99"/>
    <w:rsid w:val="000F3BDD"/>
    <w:rPr>
      <w:rFonts w:ascii="Tahoma" w:hAnsi="Tahoma" w:cs="Tahoma"/>
      <w:sz w:val="16"/>
      <w:szCs w:val="16"/>
    </w:rPr>
  </w:style>
  <w:style w:type="paragraph" w:customStyle="1" w:styleId="aff2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customStyle="1" w:styleId="312">
    <w:name w:val="3_12_УДК в библ опис опис (англ)"/>
    <w:basedOn w:val="112"/>
    <w:next w:val="313"/>
    <w:autoRedefine/>
    <w:rsid w:val="00423D37"/>
    <w:rPr>
      <w:lang w:val="en-US"/>
    </w:rPr>
  </w:style>
  <w:style w:type="paragraph" w:customStyle="1" w:styleId="201">
    <w:name w:val="2_01_УДК (рус)"/>
    <w:basedOn w:val="101"/>
    <w:next w:val="202"/>
    <w:autoRedefine/>
    <w:rsid w:val="0098452F"/>
    <w:rPr>
      <w:caps/>
      <w:szCs w:val="18"/>
      <w:lang w:val="ru-RU"/>
    </w:rPr>
  </w:style>
  <w:style w:type="paragraph" w:customStyle="1" w:styleId="202">
    <w:name w:val="2_02_Авторы (рус)"/>
    <w:basedOn w:val="102"/>
    <w:next w:val="203"/>
    <w:autoRedefine/>
    <w:rsid w:val="00760961"/>
    <w:rPr>
      <w:lang w:val="ru-RU"/>
    </w:rPr>
  </w:style>
  <w:style w:type="paragraph" w:customStyle="1" w:styleId="106">
    <w:name w:val="1_06_Авторские права (укр)"/>
    <w:basedOn w:val="104"/>
    <w:autoRedefine/>
    <w:rsid w:val="00E509D2"/>
    <w:pPr>
      <w:spacing w:before="60"/>
      <w:jc w:val="right"/>
    </w:pPr>
  </w:style>
  <w:style w:type="paragraph" w:customStyle="1" w:styleId="302">
    <w:name w:val="3_02_Авторы (англ)"/>
    <w:basedOn w:val="102"/>
    <w:next w:val="303"/>
    <w:autoRedefine/>
    <w:rsid w:val="00626F7B"/>
    <w:rPr>
      <w:lang w:val="en-US"/>
    </w:rPr>
  </w:style>
  <w:style w:type="paragraph" w:customStyle="1" w:styleId="301">
    <w:name w:val="3_01_УДК (англ)"/>
    <w:basedOn w:val="101"/>
    <w:next w:val="302"/>
    <w:autoRedefine/>
    <w:rsid w:val="00C40C95"/>
    <w:rPr>
      <w:lang w:val="en-US"/>
    </w:rPr>
  </w:style>
  <w:style w:type="paragraph" w:customStyle="1" w:styleId="206">
    <w:name w:val="2_06_Авторские права (рус)"/>
    <w:basedOn w:val="106"/>
    <w:autoRedefine/>
    <w:rsid w:val="004D4C17"/>
    <w:rPr>
      <w:lang w:val="ru-RU"/>
    </w:rPr>
  </w:style>
  <w:style w:type="paragraph" w:styleId="aff3">
    <w:name w:val="caption"/>
    <w:basedOn w:val="a0"/>
    <w:next w:val="a0"/>
    <w:semiHidden/>
    <w:unhideWhenUsed/>
    <w:qFormat/>
    <w:rsid w:val="00E6469F"/>
    <w:rPr>
      <w:b/>
      <w:bCs/>
    </w:rPr>
  </w:style>
  <w:style w:type="paragraph" w:customStyle="1" w:styleId="306">
    <w:name w:val="3_06_Авторские права (англ)"/>
    <w:basedOn w:val="106"/>
    <w:autoRedefine/>
    <w:rsid w:val="009B41A9"/>
    <w:rPr>
      <w:lang w:val="en-US"/>
    </w:rPr>
  </w:style>
  <w:style w:type="paragraph" w:customStyle="1" w:styleId="30705">
    <w:name w:val="3_07_05_Рисунок (англ)"/>
    <w:basedOn w:val="10705"/>
    <w:next w:val="30706"/>
    <w:autoRedefine/>
    <w:rsid w:val="00FD659D"/>
    <w:rPr>
      <w:lang w:val="en-US"/>
    </w:rPr>
  </w:style>
  <w:style w:type="paragraph" w:styleId="aff4">
    <w:name w:val="Title"/>
    <w:basedOn w:val="107"/>
    <w:next w:val="107"/>
    <w:link w:val="aff5"/>
    <w:rsid w:val="00663582"/>
    <w:pPr>
      <w:spacing w:before="120" w:after="120"/>
      <w:jc w:val="center"/>
      <w:outlineLvl w:val="0"/>
    </w:pPr>
    <w:rPr>
      <w:rFonts w:ascii="Cambria" w:hAnsi="Cambria"/>
      <w:b/>
      <w:bCs/>
      <w:caps/>
      <w:kern w:val="28"/>
      <w:szCs w:val="32"/>
    </w:rPr>
  </w:style>
  <w:style w:type="character" w:customStyle="1" w:styleId="aff5">
    <w:name w:val="Название Знак"/>
    <w:link w:val="aff4"/>
    <w:rsid w:val="00663582"/>
    <w:rPr>
      <w:rFonts w:ascii="Cambria" w:hAnsi="Cambria"/>
      <w:b/>
      <w:bCs/>
      <w:caps/>
      <w:kern w:val="28"/>
      <w:szCs w:val="32"/>
      <w:lang w:val="uk-UA" w:bidi="ar-SA"/>
    </w:rPr>
  </w:style>
  <w:style w:type="paragraph" w:customStyle="1" w:styleId="0001">
    <w:name w:val="00_01_ Шрифт_Аннот (укр)"/>
    <w:basedOn w:val="107"/>
    <w:autoRedefine/>
    <w:rsid w:val="004D5CC0"/>
    <w:pPr>
      <w:ind w:firstLine="0"/>
    </w:pPr>
    <w:rPr>
      <w:sz w:val="16"/>
    </w:rPr>
  </w:style>
  <w:style w:type="paragraph" w:customStyle="1" w:styleId="0002">
    <w:name w:val="00_02_Шрифт_Текстов_в_табл"/>
    <w:basedOn w:val="107"/>
    <w:autoRedefine/>
    <w:rsid w:val="004A3EAD"/>
    <w:rPr>
      <w:sz w:val="18"/>
    </w:rPr>
  </w:style>
  <w:style w:type="paragraph" w:styleId="aff6">
    <w:name w:val="TOC Heading"/>
    <w:basedOn w:val="1"/>
    <w:next w:val="a0"/>
    <w:uiPriority w:val="39"/>
    <w:semiHidden/>
    <w:unhideWhenUsed/>
    <w:qFormat/>
    <w:rsid w:val="007A2FD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customStyle="1" w:styleId="-">
    <w:name w:val="Верхний колонтитул - подчерк"/>
    <w:basedOn w:val="af8"/>
    <w:autoRedefine/>
    <w:rsid w:val="00093A4E"/>
    <w:pPr>
      <w:pBdr>
        <w:bottom w:val="single" w:sz="4" w:space="1" w:color="auto"/>
      </w:pBdr>
    </w:pPr>
    <w:rPr>
      <w:lang w:val="en-US"/>
    </w:rPr>
  </w:style>
  <w:style w:type="character" w:customStyle="1" w:styleId="20">
    <w:name w:val="Заголовок 2 Знак"/>
    <w:uiPriority w:val="9"/>
    <w:semiHidden/>
    <w:rsid w:val="00710570"/>
    <w:rPr>
      <w:rFonts w:ascii="Cambria" w:eastAsia="Times New Roman" w:hAnsi="Cambria" w:cs="Microsoft Uighur"/>
      <w:b/>
      <w:bCs/>
      <w:color w:val="4F81BD"/>
      <w:sz w:val="26"/>
      <w:szCs w:val="26"/>
    </w:rPr>
  </w:style>
  <w:style w:type="character" w:customStyle="1" w:styleId="21">
    <w:name w:val="Заголовок 2 Знак1"/>
    <w:link w:val="2"/>
    <w:rsid w:val="00710570"/>
    <w:rPr>
      <w:rFonts w:ascii="TimesET" w:hAnsi="TimesET"/>
      <w:i/>
      <w:iCs/>
      <w:sz w:val="16"/>
      <w:lang w:val="uk-UA" w:bidi="ar-SA"/>
    </w:rPr>
  </w:style>
  <w:style w:type="character" w:customStyle="1" w:styleId="10">
    <w:name w:val="Заголовок 1 Знак"/>
    <w:link w:val="1"/>
    <w:uiPriority w:val="9"/>
    <w:rsid w:val="00710570"/>
    <w:rPr>
      <w:rFonts w:ascii="Arial" w:hAnsi="Arial" w:cs="Arial"/>
      <w:b/>
      <w:bCs/>
      <w:kern w:val="32"/>
      <w:sz w:val="32"/>
      <w:szCs w:val="32"/>
      <w:lang w:val="uk-UA" w:bidi="ar-SA"/>
    </w:rPr>
  </w:style>
  <w:style w:type="character" w:customStyle="1" w:styleId="30">
    <w:name w:val="Заголовок 3 Знак"/>
    <w:link w:val="3"/>
    <w:rsid w:val="00710570"/>
    <w:rPr>
      <w:b/>
      <w:bCs/>
      <w:szCs w:val="24"/>
      <w:lang w:val="uk-UA" w:bidi="ar-SA"/>
    </w:rPr>
  </w:style>
  <w:style w:type="paragraph" w:styleId="aff7">
    <w:name w:val="List Paragraph"/>
    <w:basedOn w:val="a0"/>
    <w:uiPriority w:val="34"/>
    <w:qFormat/>
    <w:rsid w:val="0071057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Microsoft Uighur"/>
      <w:sz w:val="22"/>
      <w:szCs w:val="22"/>
      <w:lang w:val="ru-RU" w:eastAsia="en-US"/>
    </w:rPr>
  </w:style>
  <w:style w:type="character" w:customStyle="1" w:styleId="apple-converted-space">
    <w:name w:val="apple-converted-space"/>
    <w:rsid w:val="00710570"/>
  </w:style>
  <w:style w:type="character" w:styleId="aff8">
    <w:name w:val="Emphasis"/>
    <w:uiPriority w:val="20"/>
    <w:qFormat/>
    <w:rsid w:val="00710570"/>
    <w:rPr>
      <w:i/>
      <w:iCs/>
    </w:rPr>
  </w:style>
  <w:style w:type="paragraph" w:customStyle="1" w:styleId="aff9">
    <w:name w:val="Пункты"/>
    <w:basedOn w:val="10702"/>
    <w:autoRedefine/>
    <w:rsid w:val="00663582"/>
    <w:pPr>
      <w:keepNext/>
      <w:spacing w:before="120" w:after="120"/>
    </w:pPr>
    <w:rPr>
      <w:b/>
    </w:rPr>
  </w:style>
  <w:style w:type="paragraph" w:customStyle="1" w:styleId="affa">
    <w:name w:val="Секции"/>
    <w:basedOn w:val="10701"/>
    <w:autoRedefine/>
    <w:rsid w:val="009A1747"/>
    <w:pPr>
      <w:keepNext/>
      <w:spacing w:before="60"/>
      <w:jc w:val="left"/>
    </w:pPr>
    <w:rPr>
      <w:b/>
    </w:rPr>
  </w:style>
  <w:style w:type="character" w:customStyle="1" w:styleId="af9">
    <w:name w:val="Верхний колонтитул Знак"/>
    <w:link w:val="af8"/>
    <w:uiPriority w:val="99"/>
    <w:rsid w:val="0020196F"/>
    <w:rPr>
      <w:lang w:val="uk-UA" w:bidi="ar-SA"/>
    </w:rPr>
  </w:style>
  <w:style w:type="character" w:customStyle="1" w:styleId="ArialNarrow">
    <w:name w:val="Arial Narrow"/>
    <w:uiPriority w:val="1"/>
    <w:rsid w:val="00FC45EB"/>
    <w:rPr>
      <w:rFonts w:ascii="Arial Narrow" w:hAnsi="Arial Narrow"/>
    </w:rPr>
  </w:style>
  <w:style w:type="character" w:customStyle="1" w:styleId="ArialNarrow0">
    <w:name w:val="Arial Narrow Курсив"/>
    <w:uiPriority w:val="1"/>
    <w:rsid w:val="002F1FAA"/>
    <w:rPr>
      <w:rFonts w:ascii="Arial Narrow" w:hAnsi="Arial Narrow"/>
      <w:i/>
    </w:rPr>
  </w:style>
  <w:style w:type="character" w:styleId="affb">
    <w:name w:val="Strong"/>
    <w:uiPriority w:val="22"/>
    <w:qFormat/>
    <w:rsid w:val="00AE6447"/>
    <w:rPr>
      <w:b/>
      <w:bCs/>
    </w:rPr>
  </w:style>
  <w:style w:type="paragraph" w:customStyle="1" w:styleId="12">
    <w:name w:val="Маркированный список 1"/>
    <w:basedOn w:val="10704"/>
    <w:autoRedefine/>
    <w:rsid w:val="00F873FE"/>
    <w:pPr>
      <w:keepNext/>
    </w:pPr>
  </w:style>
  <w:style w:type="character" w:styleId="affc">
    <w:name w:val="FollowedHyperlink"/>
    <w:basedOn w:val="a1"/>
    <w:uiPriority w:val="99"/>
    <w:semiHidden/>
    <w:unhideWhenUsed/>
    <w:rsid w:val="00103491"/>
    <w:rPr>
      <w:color w:val="800080" w:themeColor="followedHyperlink"/>
      <w:u w:val="single"/>
    </w:rPr>
  </w:style>
  <w:style w:type="paragraph" w:customStyle="1" w:styleId="affd">
    <w:name w:val="Укладач"/>
    <w:basedOn w:val="a0"/>
    <w:autoRedefine/>
    <w:rsid w:val="001F789D"/>
    <w:pPr>
      <w:widowControl/>
      <w:spacing w:before="120" w:after="120"/>
    </w:pPr>
  </w:style>
  <w:style w:type="paragraph" w:customStyle="1" w:styleId="108">
    <w:name w:val="1_08_Заголовок_литературы (укр)"/>
    <w:basedOn w:val="10707"/>
    <w:next w:val="a0"/>
    <w:autoRedefine/>
    <w:rsid w:val="00781353"/>
    <w:rPr>
      <w:b/>
      <w:sz w:val="16"/>
    </w:rPr>
  </w:style>
  <w:style w:type="paragraph" w:customStyle="1" w:styleId="affe">
    <w:name w:val="Пункт"/>
    <w:basedOn w:val="107"/>
    <w:autoRedefine/>
    <w:rsid w:val="004A4D79"/>
    <w:pPr>
      <w:spacing w:before="120" w:after="120"/>
    </w:pPr>
    <w:rPr>
      <w:rFonts w:asciiTheme="majorHAnsi" w:hAnsiTheme="majorHAnsi"/>
      <w:b/>
    </w:rPr>
  </w:style>
  <w:style w:type="paragraph" w:customStyle="1" w:styleId="1070233">
    <w:name w:val="1_07_02_Обычный По центру 3 3 (укр)"/>
    <w:basedOn w:val="10702"/>
    <w:autoRedefine/>
    <w:rsid w:val="0000287B"/>
    <w:pPr>
      <w:spacing w:before="60" w:after="60"/>
    </w:pPr>
    <w:rPr>
      <w:lang w:val="ru-RU"/>
    </w:rPr>
  </w:style>
  <w:style w:type="paragraph" w:customStyle="1" w:styleId="107070">
    <w:name w:val="1_07_07_Продолжение названия таблицы (укр)"/>
    <w:basedOn w:val="10707"/>
    <w:autoRedefine/>
    <w:rsid w:val="00C547CD"/>
    <w:pPr>
      <w:ind w:firstLine="425"/>
      <w:jc w:val="left"/>
    </w:pPr>
  </w:style>
  <w:style w:type="paragraph" w:customStyle="1" w:styleId="207070">
    <w:name w:val="2_07_07_Продолжение названия таблицы (рус)"/>
    <w:basedOn w:val="107070"/>
    <w:autoRedefine/>
    <w:rsid w:val="004459EB"/>
    <w:rPr>
      <w:lang w:val="ru-RU"/>
    </w:rPr>
  </w:style>
  <w:style w:type="paragraph" w:customStyle="1" w:styleId="307070">
    <w:name w:val="3_07_07_Продолжение названия таблицы (англ)"/>
    <w:basedOn w:val="107070"/>
    <w:autoRedefine/>
    <w:rsid w:val="004459E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710570"/>
    <w:pPr>
      <w:widowControl w:val="0"/>
      <w:ind w:firstLine="425"/>
      <w:jc w:val="both"/>
    </w:pPr>
    <w:rPr>
      <w:lang w:eastAsia="ru-RU"/>
    </w:rPr>
  </w:style>
  <w:style w:type="paragraph" w:styleId="1">
    <w:name w:val="heading 1"/>
    <w:basedOn w:val="107"/>
    <w:next w:val="107"/>
    <w:link w:val="10"/>
    <w:uiPriority w:val="9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7"/>
    <w:next w:val="a0"/>
    <w:link w:val="21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107"/>
    <w:next w:val="107"/>
    <w:link w:val="30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7">
    <w:name w:val="1_07__Обычный (укр)"/>
    <w:basedOn w:val="a0"/>
    <w:link w:val="1070"/>
    <w:autoRedefine/>
    <w:rsid w:val="004549D5"/>
    <w:pPr>
      <w:widowControl/>
    </w:pPr>
  </w:style>
  <w:style w:type="character" w:customStyle="1" w:styleId="1070">
    <w:name w:val="1_07__Обычный (укр) Знак"/>
    <w:link w:val="107"/>
    <w:rsid w:val="004549D5"/>
    <w:rPr>
      <w:lang w:val="uk-UA"/>
    </w:rPr>
  </w:style>
  <w:style w:type="paragraph" w:styleId="11">
    <w:name w:val="toc 1"/>
    <w:basedOn w:val="a0"/>
    <w:next w:val="a0"/>
    <w:autoRedefine/>
    <w:uiPriority w:val="39"/>
    <w:rsid w:val="00D77CD5"/>
    <w:pPr>
      <w:tabs>
        <w:tab w:val="right" w:leader="dot" w:pos="9696"/>
      </w:tabs>
      <w:ind w:right="340" w:firstLine="0"/>
    </w:pPr>
  </w:style>
  <w:style w:type="paragraph" w:customStyle="1" w:styleId="101">
    <w:name w:val="1_01_УДК (укр)"/>
    <w:basedOn w:val="107"/>
    <w:next w:val="102"/>
    <w:autoRedefine/>
    <w:rsid w:val="00100689"/>
    <w:pPr>
      <w:keepNext/>
      <w:ind w:firstLine="0"/>
      <w:jc w:val="left"/>
    </w:pPr>
  </w:style>
  <w:style w:type="paragraph" w:customStyle="1" w:styleId="102">
    <w:name w:val="1_02_Авторы (укр)"/>
    <w:basedOn w:val="107"/>
    <w:next w:val="103"/>
    <w:autoRedefine/>
    <w:rsid w:val="00F4119B"/>
    <w:pPr>
      <w:keepNext/>
      <w:spacing w:before="240" w:after="240"/>
      <w:ind w:left="425" w:firstLine="0"/>
      <w:jc w:val="left"/>
    </w:pPr>
    <w:rPr>
      <w:b/>
      <w:i/>
      <w:caps/>
    </w:rPr>
  </w:style>
  <w:style w:type="paragraph" w:customStyle="1" w:styleId="103">
    <w:name w:val="1_03_Название статьи (укр)"/>
    <w:basedOn w:val="107"/>
    <w:next w:val="a0"/>
    <w:autoRedefine/>
    <w:rsid w:val="00B33BCB"/>
    <w:pPr>
      <w:keepNext/>
      <w:keepLines/>
      <w:suppressAutoHyphens/>
      <w:spacing w:after="240"/>
      <w:ind w:left="425" w:firstLine="0"/>
      <w:jc w:val="left"/>
      <w:outlineLvl w:val="0"/>
    </w:pPr>
    <w:rPr>
      <w:b/>
      <w:caps/>
    </w:rPr>
  </w:style>
  <w:style w:type="paragraph" w:customStyle="1" w:styleId="104">
    <w:name w:val="1_04_Аннотация (укр)"/>
    <w:basedOn w:val="0001"/>
    <w:next w:val="a0"/>
    <w:autoRedefine/>
    <w:rsid w:val="003B49D6"/>
    <w:pPr>
      <w:keepNext/>
    </w:pPr>
  </w:style>
  <w:style w:type="paragraph" w:customStyle="1" w:styleId="105">
    <w:name w:val="1_05_Ключевые слова (укр)"/>
    <w:basedOn w:val="104"/>
    <w:next w:val="107"/>
    <w:autoRedefine/>
    <w:rsid w:val="003B49D6"/>
    <w:pPr>
      <w:keepNext w:val="0"/>
      <w:spacing w:after="180"/>
      <w:ind w:firstLine="425"/>
    </w:pPr>
  </w:style>
  <w:style w:type="paragraph" w:customStyle="1" w:styleId="203">
    <w:name w:val="2_03_Название статьи (рус)"/>
    <w:basedOn w:val="103"/>
    <w:next w:val="204"/>
    <w:autoRedefine/>
    <w:rsid w:val="00760961"/>
    <w:rPr>
      <w:lang w:val="ru-RU"/>
    </w:rPr>
  </w:style>
  <w:style w:type="paragraph" w:customStyle="1" w:styleId="204">
    <w:name w:val="2_04_Аннотация (рус)"/>
    <w:basedOn w:val="104"/>
    <w:next w:val="205"/>
    <w:autoRedefine/>
    <w:rsid w:val="0083291A"/>
    <w:rPr>
      <w:lang w:val="ru-RU"/>
    </w:rPr>
  </w:style>
  <w:style w:type="paragraph" w:customStyle="1" w:styleId="205">
    <w:name w:val="2_05_Ключевые слова (рус)"/>
    <w:basedOn w:val="105"/>
    <w:next w:val="207"/>
    <w:autoRedefine/>
    <w:rsid w:val="004D4C17"/>
    <w:rPr>
      <w:lang w:val="ru-RU"/>
    </w:rPr>
  </w:style>
  <w:style w:type="paragraph" w:customStyle="1" w:styleId="207">
    <w:name w:val="2_07__Обычный (рус)"/>
    <w:basedOn w:val="107"/>
    <w:autoRedefine/>
    <w:rsid w:val="00760961"/>
    <w:rPr>
      <w:lang w:val="ru-RU"/>
    </w:rPr>
  </w:style>
  <w:style w:type="paragraph" w:customStyle="1" w:styleId="304">
    <w:name w:val="3_04_Аннотация (англ)"/>
    <w:basedOn w:val="104"/>
    <w:next w:val="305"/>
    <w:autoRedefine/>
    <w:rsid w:val="009B41A9"/>
    <w:rPr>
      <w:lang w:val="en-US"/>
    </w:rPr>
  </w:style>
  <w:style w:type="paragraph" w:customStyle="1" w:styleId="305">
    <w:name w:val="3_05_Ключевые слова (англ)"/>
    <w:basedOn w:val="105"/>
    <w:next w:val="307"/>
    <w:autoRedefine/>
    <w:rsid w:val="009B41A9"/>
    <w:rPr>
      <w:lang w:val="en-US"/>
    </w:rPr>
  </w:style>
  <w:style w:type="paragraph" w:customStyle="1" w:styleId="307">
    <w:name w:val="3_07__Обычный (англ)"/>
    <w:basedOn w:val="107"/>
    <w:link w:val="3070"/>
    <w:autoRedefine/>
    <w:rsid w:val="00A75B08"/>
    <w:rPr>
      <w:lang w:val="en-US"/>
    </w:rPr>
  </w:style>
  <w:style w:type="character" w:customStyle="1" w:styleId="3070">
    <w:name w:val="3_07__Обычный (англ) Знак"/>
    <w:link w:val="307"/>
    <w:rsid w:val="00A75B08"/>
    <w:rPr>
      <w:lang w:val="en-US"/>
    </w:rPr>
  </w:style>
  <w:style w:type="paragraph" w:customStyle="1" w:styleId="208">
    <w:name w:val="2_08_Литература (рус)"/>
    <w:basedOn w:val="a0"/>
    <w:next w:val="209"/>
    <w:autoRedefine/>
    <w:rsid w:val="005054A9"/>
    <w:pPr>
      <w:keepNext/>
      <w:widowControl/>
      <w:spacing w:before="180"/>
      <w:ind w:firstLine="0"/>
    </w:pPr>
    <w:rPr>
      <w:sz w:val="16"/>
      <w:lang w:val="ru-RU"/>
    </w:rPr>
  </w:style>
  <w:style w:type="paragraph" w:customStyle="1" w:styleId="109">
    <w:name w:val="1_09_Литература (укр)"/>
    <w:basedOn w:val="104"/>
    <w:autoRedefine/>
    <w:rsid w:val="005054A9"/>
    <w:pPr>
      <w:keepNext w:val="0"/>
      <w:tabs>
        <w:tab w:val="left" w:pos="284"/>
      </w:tabs>
      <w:ind w:left="284" w:hanging="284"/>
    </w:pPr>
  </w:style>
  <w:style w:type="paragraph" w:customStyle="1" w:styleId="1090">
    <w:name w:val="1_09_Транслит (укр)"/>
    <w:basedOn w:val="a0"/>
    <w:next w:val="a0"/>
    <w:autoRedefine/>
    <w:rsid w:val="005054A9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209">
    <w:name w:val="2_09_Транслит (рус)"/>
    <w:basedOn w:val="1090"/>
    <w:next w:val="210"/>
    <w:autoRedefine/>
    <w:rsid w:val="000B0097"/>
  </w:style>
  <w:style w:type="paragraph" w:customStyle="1" w:styleId="210">
    <w:name w:val="2_10_Поступила (рус)"/>
    <w:basedOn w:val="110"/>
    <w:next w:val="211"/>
    <w:autoRedefine/>
    <w:rsid w:val="000B0097"/>
    <w:rPr>
      <w:lang w:val="ru-RU"/>
    </w:rPr>
  </w:style>
  <w:style w:type="paragraph" w:customStyle="1" w:styleId="110">
    <w:name w:val="1_10_Поступила (укр)"/>
    <w:basedOn w:val="a0"/>
    <w:next w:val="111"/>
    <w:autoRedefine/>
    <w:rsid w:val="005054A9"/>
    <w:pPr>
      <w:keepNext/>
      <w:widowControl/>
      <w:spacing w:before="180"/>
      <w:ind w:firstLine="0"/>
      <w:jc w:val="right"/>
    </w:pPr>
    <w:rPr>
      <w:i/>
      <w:sz w:val="16"/>
    </w:rPr>
  </w:style>
  <w:style w:type="paragraph" w:customStyle="1" w:styleId="211">
    <w:name w:val="2_11_Сведения об авторах (рус)"/>
    <w:basedOn w:val="111"/>
    <w:next w:val="107"/>
    <w:autoRedefine/>
    <w:rsid w:val="00F4119B"/>
    <w:rPr>
      <w:lang w:val="ru-RU"/>
    </w:rPr>
  </w:style>
  <w:style w:type="paragraph" w:customStyle="1" w:styleId="111">
    <w:name w:val="1_11_Сведения об авторах (укр)"/>
    <w:basedOn w:val="10702"/>
    <w:next w:val="107"/>
    <w:autoRedefine/>
    <w:rsid w:val="00FC2094"/>
    <w:pPr>
      <w:keepNext/>
      <w:spacing w:before="180"/>
    </w:pPr>
  </w:style>
  <w:style w:type="paragraph" w:customStyle="1" w:styleId="10702">
    <w:name w:val="1_07_02_Обычный По центру (укр)"/>
    <w:basedOn w:val="107"/>
    <w:next w:val="107"/>
    <w:autoRedefine/>
    <w:rsid w:val="009A7E72"/>
    <w:pPr>
      <w:ind w:firstLine="0"/>
      <w:jc w:val="center"/>
    </w:p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paragraph" w:customStyle="1" w:styleId="212">
    <w:name w:val="2_12_УДК в библ опис (рус)"/>
    <w:basedOn w:val="112"/>
    <w:next w:val="214"/>
    <w:autoRedefine/>
    <w:qFormat/>
    <w:rsid w:val="00CB6CAF"/>
    <w:rPr>
      <w:lang w:val="ru-RU"/>
    </w:rPr>
  </w:style>
  <w:style w:type="paragraph" w:customStyle="1" w:styleId="112">
    <w:name w:val="1_12_УДК в библ опис (укр)"/>
    <w:basedOn w:val="104"/>
    <w:autoRedefine/>
    <w:rsid w:val="003B49D6"/>
    <w:pPr>
      <w:jc w:val="left"/>
    </w:pPr>
  </w:style>
  <w:style w:type="paragraph" w:customStyle="1" w:styleId="10705">
    <w:name w:val="1_07_05_Рисунок (укр)"/>
    <w:basedOn w:val="10702"/>
    <w:next w:val="10706"/>
    <w:autoRedefine/>
    <w:rsid w:val="00F11240"/>
    <w:pPr>
      <w:keepNext/>
      <w:spacing w:before="120" w:after="120"/>
    </w:pPr>
  </w:style>
  <w:style w:type="paragraph" w:customStyle="1" w:styleId="10706">
    <w:name w:val="1_07_06_Подрисуночная подпись (укр)"/>
    <w:basedOn w:val="0002"/>
    <w:autoRedefine/>
    <w:rsid w:val="004549D5"/>
    <w:pPr>
      <w:spacing w:before="120" w:after="120"/>
      <w:ind w:firstLine="0"/>
      <w:jc w:val="center"/>
    </w:pPr>
  </w:style>
  <w:style w:type="paragraph" w:customStyle="1" w:styleId="20701">
    <w:name w:val="2_07_01_Без красной строки (рус)"/>
    <w:basedOn w:val="10701"/>
    <w:next w:val="207"/>
    <w:autoRedefine/>
    <w:rsid w:val="00760961"/>
    <w:rPr>
      <w:lang w:val="ru-RU"/>
    </w:rPr>
  </w:style>
  <w:style w:type="paragraph" w:customStyle="1" w:styleId="10701">
    <w:name w:val="1_07_01_Без красной строки (укр)"/>
    <w:basedOn w:val="107"/>
    <w:next w:val="107"/>
    <w:autoRedefine/>
    <w:rsid w:val="00AF6344"/>
    <w:pPr>
      <w:tabs>
        <w:tab w:val="left" w:pos="425"/>
      </w:tabs>
      <w:ind w:firstLine="0"/>
    </w:pPr>
  </w:style>
  <w:style w:type="paragraph" w:customStyle="1" w:styleId="30701">
    <w:name w:val="3_07_01_Без красной строки (англ)"/>
    <w:basedOn w:val="10701"/>
    <w:next w:val="30702"/>
    <w:autoRedefine/>
    <w:rsid w:val="000A2D06"/>
    <w:rPr>
      <w:lang w:val="en-US"/>
    </w:rPr>
  </w:style>
  <w:style w:type="paragraph" w:customStyle="1" w:styleId="30702">
    <w:name w:val="3_07_02_Обычный По центру (англ)"/>
    <w:basedOn w:val="10702"/>
    <w:next w:val="307"/>
    <w:autoRedefine/>
    <w:rsid w:val="000A2D06"/>
    <w:rPr>
      <w:lang w:val="en-US"/>
    </w:rPr>
  </w:style>
  <w:style w:type="table" w:styleId="a7">
    <w:name w:val="Table Grid"/>
    <w:basedOn w:val="a2"/>
    <w:rsid w:val="00604911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0707">
    <w:name w:val="2_07_07_Название таблицы (рус)"/>
    <w:basedOn w:val="10707"/>
    <w:autoRedefine/>
    <w:rsid w:val="00B7014A"/>
    <w:rPr>
      <w:lang w:val="ru-RU"/>
    </w:rPr>
  </w:style>
  <w:style w:type="paragraph" w:customStyle="1" w:styleId="10707">
    <w:name w:val="1_07_07_Название таблицы (укр)"/>
    <w:basedOn w:val="0002"/>
    <w:autoRedefine/>
    <w:rsid w:val="00C547CD"/>
    <w:pPr>
      <w:keepNext/>
      <w:spacing w:before="180" w:after="120"/>
      <w:ind w:firstLine="0"/>
      <w:jc w:val="center"/>
    </w:pPr>
  </w:style>
  <w:style w:type="paragraph" w:customStyle="1" w:styleId="30709-">
    <w:name w:val="3_07_09_По центру в табл-рис (англ)"/>
    <w:basedOn w:val="10709-"/>
    <w:autoRedefine/>
    <w:rsid w:val="00786C66"/>
    <w:rPr>
      <w:lang w:val="en-US"/>
    </w:rPr>
  </w:style>
  <w:style w:type="paragraph" w:customStyle="1" w:styleId="10709-">
    <w:name w:val="1_07_09_По центру в табл-рис (укр)"/>
    <w:basedOn w:val="10708-"/>
    <w:autoRedefine/>
    <w:rsid w:val="00F62A70"/>
    <w:pPr>
      <w:jc w:val="center"/>
    </w:pPr>
  </w:style>
  <w:style w:type="paragraph" w:customStyle="1" w:styleId="10708-">
    <w:name w:val="1_07_08_Слева в табл-рис (укр)"/>
    <w:basedOn w:val="0002"/>
    <w:autoRedefine/>
    <w:rsid w:val="004549D5"/>
    <w:pPr>
      <w:ind w:firstLine="0"/>
      <w:jc w:val="left"/>
    </w:pPr>
  </w:style>
  <w:style w:type="paragraph" w:customStyle="1" w:styleId="20709-">
    <w:name w:val="2_07_09_По центру в табл-рис (рус)"/>
    <w:basedOn w:val="10709-"/>
    <w:autoRedefine/>
    <w:rsid w:val="00182160"/>
    <w:rPr>
      <w:lang w:val="ru-RU"/>
    </w:rPr>
  </w:style>
  <w:style w:type="paragraph" w:customStyle="1" w:styleId="20710-">
    <w:name w:val="2_07_10_По ширине в табл-рис (рус)"/>
    <w:basedOn w:val="10710-"/>
    <w:autoRedefine/>
    <w:rsid w:val="00182160"/>
    <w:rPr>
      <w:lang w:val="ru-RU"/>
    </w:rPr>
  </w:style>
  <w:style w:type="paragraph" w:customStyle="1" w:styleId="10710-">
    <w:name w:val="1_07_10_По ширине в табл-рис (укр)"/>
    <w:basedOn w:val="10708-"/>
    <w:autoRedefine/>
    <w:rsid w:val="00F62A70"/>
    <w:pPr>
      <w:jc w:val="both"/>
    </w:pPr>
  </w:style>
  <w:style w:type="character" w:styleId="a8">
    <w:name w:val="Hyperlink"/>
    <w:uiPriority w:val="99"/>
    <w:rsid w:val="00723C30"/>
    <w:rPr>
      <w:color w:val="0000FF"/>
      <w:sz w:val="20"/>
      <w:u w:val="single"/>
    </w:rPr>
  </w:style>
  <w:style w:type="paragraph" w:customStyle="1" w:styleId="20703">
    <w:name w:val="2_07_03_Нумерованный абзац с табуляцией (рус)"/>
    <w:basedOn w:val="10703"/>
    <w:autoRedefine/>
    <w:rsid w:val="00760961"/>
    <w:rPr>
      <w:lang w:val="ru-RU"/>
    </w:rPr>
  </w:style>
  <w:style w:type="paragraph" w:customStyle="1" w:styleId="10703">
    <w:name w:val="1_07_03_Нумерованный абзац с табуляцией (укр)"/>
    <w:basedOn w:val="107"/>
    <w:autoRedefine/>
    <w:rsid w:val="00C22D1A"/>
    <w:pPr>
      <w:tabs>
        <w:tab w:val="left" w:pos="737"/>
      </w:tabs>
      <w:ind w:left="737" w:hanging="312"/>
    </w:pPr>
  </w:style>
  <w:style w:type="paragraph" w:customStyle="1" w:styleId="20706">
    <w:name w:val="2_07_06_Подрисуночная подпись (рус)"/>
    <w:basedOn w:val="10706"/>
    <w:next w:val="207"/>
    <w:autoRedefine/>
    <w:rsid w:val="00B7014A"/>
    <w:rPr>
      <w:lang w:val="ru-RU"/>
    </w:rPr>
  </w:style>
  <w:style w:type="paragraph" w:customStyle="1" w:styleId="30706">
    <w:name w:val="3_07_06_Подрисуночная подпись (англ)"/>
    <w:basedOn w:val="10706"/>
    <w:autoRedefine/>
    <w:rsid w:val="00786C66"/>
    <w:rPr>
      <w:lang w:val="en-US"/>
    </w:rPr>
  </w:style>
  <w:style w:type="paragraph" w:customStyle="1" w:styleId="308">
    <w:name w:val="3_08_Литература (англ)"/>
    <w:basedOn w:val="a0"/>
    <w:next w:val="309"/>
    <w:autoRedefine/>
    <w:rsid w:val="00E509D2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09">
    <w:name w:val="3_09_Транслит (англ)"/>
    <w:basedOn w:val="a0"/>
    <w:next w:val="310"/>
    <w:autoRedefine/>
    <w:rsid w:val="003C4FD8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10">
    <w:name w:val="3_10_Поступила (англ)"/>
    <w:basedOn w:val="a0"/>
    <w:next w:val="311"/>
    <w:autoRedefine/>
    <w:rsid w:val="00574DEA"/>
    <w:pPr>
      <w:keepNext/>
      <w:widowControl/>
      <w:spacing w:before="180"/>
      <w:ind w:firstLine="0"/>
      <w:jc w:val="right"/>
    </w:pPr>
    <w:rPr>
      <w:i/>
      <w:sz w:val="16"/>
      <w:lang w:val="en-US"/>
    </w:rPr>
  </w:style>
  <w:style w:type="paragraph" w:customStyle="1" w:styleId="311">
    <w:name w:val="3_11_Сведения об авторах (англ)"/>
    <w:basedOn w:val="111"/>
    <w:next w:val="107"/>
    <w:autoRedefine/>
    <w:rsid w:val="00EF31BE"/>
    <w:rPr>
      <w:lang w:val="en-US"/>
    </w:rPr>
  </w:style>
  <w:style w:type="paragraph" w:customStyle="1" w:styleId="30707">
    <w:name w:val="3_07_07_Название таблицы (англ)"/>
    <w:basedOn w:val="10707"/>
    <w:autoRedefine/>
    <w:rsid w:val="00786C66"/>
    <w:rPr>
      <w:lang w:val="en-US"/>
    </w:rPr>
  </w:style>
  <w:style w:type="character" w:customStyle="1" w:styleId="a9">
    <w:name w:val="Курсив (рус)"/>
    <w:rsid w:val="00745389"/>
    <w:rPr>
      <w:i/>
      <w:lang w:val="uk-UA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paragraph" w:customStyle="1" w:styleId="303">
    <w:name w:val="3_03_Название статьи (англ)"/>
    <w:basedOn w:val="103"/>
    <w:next w:val="304"/>
    <w:autoRedefine/>
    <w:rsid w:val="000A2D06"/>
    <w:rPr>
      <w:lang w:val="en-US"/>
    </w:rPr>
  </w:style>
  <w:style w:type="paragraph" w:customStyle="1" w:styleId="20702">
    <w:name w:val="2_07_02_Обычный По центру (рус)"/>
    <w:basedOn w:val="10702"/>
    <w:next w:val="207"/>
    <w:autoRedefine/>
    <w:rsid w:val="00760961"/>
    <w:rPr>
      <w:lang w:val="ru-RU"/>
    </w:rPr>
  </w:style>
  <w:style w:type="paragraph" w:customStyle="1" w:styleId="af3">
    <w:name w:val="Формула"/>
    <w:basedOn w:val="107"/>
    <w:next w:val="107"/>
    <w:autoRedefine/>
    <w:rsid w:val="004D2732"/>
    <w:pPr>
      <w:tabs>
        <w:tab w:val="center" w:pos="2353"/>
        <w:tab w:val="right" w:pos="4706"/>
      </w:tabs>
      <w:spacing w:before="120" w:after="120"/>
      <w:ind w:firstLine="0"/>
      <w:jc w:val="left"/>
    </w:pPr>
  </w:style>
  <w:style w:type="character" w:customStyle="1" w:styleId="af4">
    <w:name w:val="Русский"/>
    <w:rsid w:val="00861DEA"/>
    <w:rPr>
      <w:lang w:val="ru-RU"/>
    </w:rPr>
  </w:style>
  <w:style w:type="character" w:customStyle="1" w:styleId="af5">
    <w:name w:val="Украинский"/>
    <w:rsid w:val="00861DEA"/>
    <w:rPr>
      <w:lang w:val="uk-UA"/>
    </w:rPr>
  </w:style>
  <w:style w:type="character" w:customStyle="1" w:styleId="af6">
    <w:name w:val="Английский"/>
    <w:rsid w:val="00861DEA"/>
    <w:rPr>
      <w:lang w:val="en-US"/>
    </w:rPr>
  </w:style>
  <w:style w:type="paragraph" w:styleId="af7">
    <w:name w:val="footnote text"/>
    <w:basedOn w:val="a0"/>
    <w:autoRedefine/>
    <w:semiHidden/>
    <w:rsid w:val="00322B52"/>
    <w:pPr>
      <w:jc w:val="right"/>
    </w:pPr>
    <w:rPr>
      <w:sz w:val="16"/>
    </w:rPr>
  </w:style>
  <w:style w:type="paragraph" w:customStyle="1" w:styleId="20704">
    <w:name w:val="2_07_04_Маркированный список (рус)"/>
    <w:basedOn w:val="10704"/>
    <w:autoRedefine/>
    <w:rsid w:val="00FC31A2"/>
    <w:rPr>
      <w:lang w:val="ru-RU"/>
    </w:rPr>
  </w:style>
  <w:style w:type="paragraph" w:customStyle="1" w:styleId="10704">
    <w:name w:val="1_07_04_Маркированный список (укр)"/>
    <w:basedOn w:val="107"/>
    <w:autoRedefine/>
    <w:rsid w:val="00793FCF"/>
    <w:pPr>
      <w:numPr>
        <w:numId w:val="2"/>
      </w:numPr>
      <w:tabs>
        <w:tab w:val="left" w:pos="669"/>
      </w:tabs>
      <w:ind w:left="0" w:firstLine="425"/>
    </w:pPr>
  </w:style>
  <w:style w:type="paragraph" w:customStyle="1" w:styleId="20705">
    <w:name w:val="2_07_05_Рисунок (рус)"/>
    <w:basedOn w:val="10706"/>
    <w:next w:val="a0"/>
    <w:autoRedefine/>
    <w:rsid w:val="00FC31A2"/>
    <w:rPr>
      <w:lang w:val="ru-RU"/>
    </w:rPr>
  </w:style>
  <w:style w:type="paragraph" w:styleId="a">
    <w:name w:val="List Bullet"/>
    <w:basedOn w:val="107"/>
    <w:uiPriority w:val="99"/>
    <w:rsid w:val="00775AA6"/>
    <w:pPr>
      <w:numPr>
        <w:numId w:val="1"/>
      </w:numPr>
    </w:pPr>
  </w:style>
  <w:style w:type="paragraph" w:customStyle="1" w:styleId="20708-">
    <w:name w:val="2_07_08_Слева в табл-рис (рус)"/>
    <w:basedOn w:val="10708-"/>
    <w:autoRedefine/>
    <w:rsid w:val="00182160"/>
    <w:rPr>
      <w:lang w:val="ru-RU"/>
    </w:rPr>
  </w:style>
  <w:style w:type="paragraph" w:customStyle="1" w:styleId="30710-">
    <w:name w:val="3_07_10_По ширине в табл-рис (англ)"/>
    <w:basedOn w:val="10710-"/>
    <w:autoRedefine/>
    <w:rsid w:val="00786C66"/>
    <w:rPr>
      <w:lang w:val="en-US"/>
    </w:rPr>
  </w:style>
  <w:style w:type="paragraph" w:customStyle="1" w:styleId="30708-">
    <w:name w:val="3_07_08_Слева в табл-рис (англ)"/>
    <w:basedOn w:val="10708-"/>
    <w:autoRedefine/>
    <w:rsid w:val="00786C66"/>
    <w:rPr>
      <w:lang w:val="en-US"/>
    </w:rPr>
  </w:style>
  <w:style w:type="paragraph" w:styleId="af8">
    <w:name w:val="header"/>
    <w:basedOn w:val="107"/>
    <w:link w:val="af9"/>
    <w:uiPriority w:val="99"/>
    <w:rsid w:val="001355D5"/>
    <w:pPr>
      <w:tabs>
        <w:tab w:val="right" w:pos="9696"/>
      </w:tabs>
      <w:ind w:firstLine="0"/>
    </w:pPr>
  </w:style>
  <w:style w:type="paragraph" w:styleId="afa">
    <w:name w:val="footer"/>
    <w:basedOn w:val="107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</w:style>
  <w:style w:type="character" w:styleId="afb">
    <w:name w:val="page number"/>
    <w:basedOn w:val="a1"/>
    <w:rsid w:val="006D3F97"/>
  </w:style>
  <w:style w:type="paragraph" w:customStyle="1" w:styleId="30704">
    <w:name w:val="3_07_04_Маркированный список (англ)"/>
    <w:basedOn w:val="10704"/>
    <w:autoRedefine/>
    <w:rsid w:val="00FD659D"/>
    <w:rPr>
      <w:lang w:val="en-US"/>
    </w:rPr>
  </w:style>
  <w:style w:type="paragraph" w:styleId="afc">
    <w:name w:val="Body Text"/>
    <w:basedOn w:val="107"/>
    <w:link w:val="afd"/>
    <w:rsid w:val="00E66E91"/>
    <w:pPr>
      <w:spacing w:after="120"/>
    </w:pPr>
  </w:style>
  <w:style w:type="character" w:customStyle="1" w:styleId="afd">
    <w:name w:val="Основной текст Знак"/>
    <w:link w:val="afc"/>
    <w:rsid w:val="003F323C"/>
    <w:rPr>
      <w:lang w:val="uk-UA"/>
    </w:rPr>
  </w:style>
  <w:style w:type="paragraph" w:customStyle="1" w:styleId="30703">
    <w:name w:val="3_07_03_Нумерованный абзац с табуляцией (англ)"/>
    <w:basedOn w:val="10703"/>
    <w:autoRedefine/>
    <w:rsid w:val="00FD659D"/>
    <w:rPr>
      <w:lang w:val="en-US"/>
    </w:rPr>
  </w:style>
  <w:style w:type="paragraph" w:customStyle="1" w:styleId="Normal1">
    <w:name w:val="Normal1"/>
    <w:basedOn w:val="a0"/>
    <w:semiHidden/>
    <w:rsid w:val="00A82FC2"/>
    <w:pPr>
      <w:ind w:firstLine="720"/>
    </w:pPr>
    <w:rPr>
      <w:sz w:val="28"/>
    </w:rPr>
  </w:style>
  <w:style w:type="paragraph" w:customStyle="1" w:styleId="afe">
    <w:name w:val="Содержание"/>
    <w:basedOn w:val="107"/>
    <w:autoRedefine/>
    <w:rsid w:val="00100689"/>
    <w:pPr>
      <w:keepNext/>
      <w:keepLines/>
      <w:suppressAutoHyphens/>
      <w:spacing w:before="240" w:after="240"/>
      <w:ind w:firstLine="0"/>
      <w:jc w:val="center"/>
    </w:pPr>
    <w:rPr>
      <w:b/>
      <w:caps/>
    </w:rPr>
  </w:style>
  <w:style w:type="character" w:styleId="aff">
    <w:name w:val="footnote reference"/>
    <w:semiHidden/>
    <w:rsid w:val="00585C60"/>
    <w:rPr>
      <w:color w:val="FFFFFF"/>
      <w:vertAlign w:val="superscript"/>
    </w:rPr>
  </w:style>
  <w:style w:type="paragraph" w:customStyle="1" w:styleId="214">
    <w:name w:val="2_14_Аннотация в библи. опис (рус)"/>
    <w:basedOn w:val="114"/>
    <w:autoRedefine/>
    <w:rsid w:val="00874367"/>
    <w:rPr>
      <w:lang w:val="ru-RU"/>
    </w:rPr>
  </w:style>
  <w:style w:type="paragraph" w:customStyle="1" w:styleId="113">
    <w:name w:val="1_13_Библ. описание (укр)"/>
    <w:basedOn w:val="104"/>
    <w:autoRedefine/>
    <w:rsid w:val="003B49D6"/>
    <w:pPr>
      <w:ind w:firstLine="425"/>
    </w:pPr>
  </w:style>
  <w:style w:type="paragraph" w:customStyle="1" w:styleId="114">
    <w:name w:val="1_14_Аннотация в библ. опис (укр)"/>
    <w:basedOn w:val="113"/>
    <w:autoRedefine/>
    <w:rsid w:val="003B49D6"/>
  </w:style>
  <w:style w:type="paragraph" w:customStyle="1" w:styleId="115">
    <w:name w:val="1_15_Ключевые слова в библ опис (укр)"/>
    <w:basedOn w:val="105"/>
    <w:next w:val="107"/>
    <w:autoRedefine/>
    <w:rsid w:val="00CB76F0"/>
  </w:style>
  <w:style w:type="paragraph" w:customStyle="1" w:styleId="215">
    <w:name w:val="2_15_Ключевые слова в библ опис (рус)"/>
    <w:basedOn w:val="115"/>
    <w:next w:val="207"/>
    <w:autoRedefine/>
    <w:rsid w:val="00874367"/>
    <w:rPr>
      <w:lang w:val="ru-RU"/>
    </w:rPr>
  </w:style>
  <w:style w:type="paragraph" w:customStyle="1" w:styleId="213">
    <w:name w:val="2_13_Библ. описание (рус)"/>
    <w:basedOn w:val="113"/>
    <w:next w:val="214"/>
    <w:autoRedefine/>
    <w:rsid w:val="00874367"/>
  </w:style>
  <w:style w:type="paragraph" w:customStyle="1" w:styleId="313">
    <w:name w:val="3_13_Библ. описание (англ)"/>
    <w:basedOn w:val="113"/>
    <w:next w:val="314"/>
    <w:autoRedefine/>
    <w:rsid w:val="00423D37"/>
    <w:rPr>
      <w:lang w:val="en-US"/>
    </w:rPr>
  </w:style>
  <w:style w:type="paragraph" w:customStyle="1" w:styleId="314">
    <w:name w:val="3_14_Аннотация в библ. опис (англ)"/>
    <w:basedOn w:val="114"/>
    <w:next w:val="315"/>
    <w:autoRedefine/>
    <w:rsid w:val="00423D37"/>
    <w:rPr>
      <w:lang w:val="ru-RU"/>
    </w:rPr>
  </w:style>
  <w:style w:type="paragraph" w:customStyle="1" w:styleId="315">
    <w:name w:val="3_15_Ключевые слова в библ. опис (англ)"/>
    <w:basedOn w:val="115"/>
    <w:next w:val="307"/>
    <w:autoRedefine/>
    <w:rsid w:val="00423D37"/>
    <w:rPr>
      <w:lang w:val="en-US"/>
    </w:rPr>
  </w:style>
  <w:style w:type="paragraph" w:styleId="aff0">
    <w:name w:val="Balloon Text"/>
    <w:basedOn w:val="a0"/>
    <w:link w:val="aff1"/>
    <w:uiPriority w:val="99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uiPriority w:val="99"/>
    <w:rsid w:val="000F3BDD"/>
    <w:rPr>
      <w:rFonts w:ascii="Tahoma" w:hAnsi="Tahoma" w:cs="Tahoma"/>
      <w:sz w:val="16"/>
      <w:szCs w:val="16"/>
    </w:rPr>
  </w:style>
  <w:style w:type="paragraph" w:customStyle="1" w:styleId="aff2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customStyle="1" w:styleId="312">
    <w:name w:val="3_12_УДК в библ опис опис (англ)"/>
    <w:basedOn w:val="112"/>
    <w:next w:val="313"/>
    <w:autoRedefine/>
    <w:rsid w:val="00423D37"/>
    <w:rPr>
      <w:lang w:val="en-US"/>
    </w:rPr>
  </w:style>
  <w:style w:type="paragraph" w:customStyle="1" w:styleId="201">
    <w:name w:val="2_01_УДК (рус)"/>
    <w:basedOn w:val="101"/>
    <w:next w:val="202"/>
    <w:autoRedefine/>
    <w:rsid w:val="0098452F"/>
    <w:rPr>
      <w:caps/>
      <w:szCs w:val="18"/>
      <w:lang w:val="ru-RU"/>
    </w:rPr>
  </w:style>
  <w:style w:type="paragraph" w:customStyle="1" w:styleId="202">
    <w:name w:val="2_02_Авторы (рус)"/>
    <w:basedOn w:val="102"/>
    <w:next w:val="203"/>
    <w:autoRedefine/>
    <w:rsid w:val="00760961"/>
    <w:rPr>
      <w:lang w:val="ru-RU"/>
    </w:rPr>
  </w:style>
  <w:style w:type="paragraph" w:customStyle="1" w:styleId="106">
    <w:name w:val="1_06_Авторские права (укр)"/>
    <w:basedOn w:val="104"/>
    <w:autoRedefine/>
    <w:rsid w:val="00E509D2"/>
    <w:pPr>
      <w:spacing w:before="60"/>
      <w:jc w:val="right"/>
    </w:pPr>
  </w:style>
  <w:style w:type="paragraph" w:customStyle="1" w:styleId="302">
    <w:name w:val="3_02_Авторы (англ)"/>
    <w:basedOn w:val="102"/>
    <w:next w:val="303"/>
    <w:autoRedefine/>
    <w:rsid w:val="00626F7B"/>
    <w:rPr>
      <w:lang w:val="en-US"/>
    </w:rPr>
  </w:style>
  <w:style w:type="paragraph" w:customStyle="1" w:styleId="301">
    <w:name w:val="3_01_УДК (англ)"/>
    <w:basedOn w:val="101"/>
    <w:next w:val="302"/>
    <w:autoRedefine/>
    <w:rsid w:val="00C40C95"/>
    <w:rPr>
      <w:lang w:val="en-US"/>
    </w:rPr>
  </w:style>
  <w:style w:type="paragraph" w:customStyle="1" w:styleId="206">
    <w:name w:val="2_06_Авторские права (рус)"/>
    <w:basedOn w:val="106"/>
    <w:autoRedefine/>
    <w:rsid w:val="004D4C17"/>
    <w:rPr>
      <w:lang w:val="ru-RU"/>
    </w:rPr>
  </w:style>
  <w:style w:type="paragraph" w:styleId="aff3">
    <w:name w:val="caption"/>
    <w:basedOn w:val="a0"/>
    <w:next w:val="a0"/>
    <w:semiHidden/>
    <w:unhideWhenUsed/>
    <w:qFormat/>
    <w:rsid w:val="00E6469F"/>
    <w:rPr>
      <w:b/>
      <w:bCs/>
    </w:rPr>
  </w:style>
  <w:style w:type="paragraph" w:customStyle="1" w:styleId="306">
    <w:name w:val="3_06_Авторские права (англ)"/>
    <w:basedOn w:val="106"/>
    <w:autoRedefine/>
    <w:rsid w:val="009B41A9"/>
    <w:rPr>
      <w:lang w:val="en-US"/>
    </w:rPr>
  </w:style>
  <w:style w:type="paragraph" w:customStyle="1" w:styleId="30705">
    <w:name w:val="3_07_05_Рисунок (англ)"/>
    <w:basedOn w:val="10705"/>
    <w:next w:val="30706"/>
    <w:autoRedefine/>
    <w:rsid w:val="00FD659D"/>
    <w:rPr>
      <w:lang w:val="en-US"/>
    </w:rPr>
  </w:style>
  <w:style w:type="paragraph" w:styleId="aff4">
    <w:name w:val="Title"/>
    <w:basedOn w:val="107"/>
    <w:next w:val="107"/>
    <w:link w:val="aff5"/>
    <w:rsid w:val="00663582"/>
    <w:pPr>
      <w:spacing w:before="120" w:after="120"/>
      <w:jc w:val="center"/>
      <w:outlineLvl w:val="0"/>
    </w:pPr>
    <w:rPr>
      <w:rFonts w:ascii="Cambria" w:hAnsi="Cambria"/>
      <w:b/>
      <w:bCs/>
      <w:caps/>
      <w:kern w:val="28"/>
      <w:szCs w:val="32"/>
    </w:rPr>
  </w:style>
  <w:style w:type="character" w:customStyle="1" w:styleId="aff5">
    <w:name w:val="Название Знак"/>
    <w:link w:val="aff4"/>
    <w:rsid w:val="00663582"/>
    <w:rPr>
      <w:rFonts w:ascii="Cambria" w:hAnsi="Cambria"/>
      <w:b/>
      <w:bCs/>
      <w:caps/>
      <w:kern w:val="28"/>
      <w:szCs w:val="32"/>
      <w:lang w:val="uk-UA" w:bidi="ar-SA"/>
    </w:rPr>
  </w:style>
  <w:style w:type="paragraph" w:customStyle="1" w:styleId="0001">
    <w:name w:val="00_01_ Шрифт_Аннот (укр)"/>
    <w:basedOn w:val="107"/>
    <w:autoRedefine/>
    <w:rsid w:val="004D5CC0"/>
    <w:pPr>
      <w:ind w:firstLine="0"/>
    </w:pPr>
    <w:rPr>
      <w:sz w:val="16"/>
    </w:rPr>
  </w:style>
  <w:style w:type="paragraph" w:customStyle="1" w:styleId="0002">
    <w:name w:val="00_02_Шрифт_Текстов_в_табл"/>
    <w:basedOn w:val="107"/>
    <w:autoRedefine/>
    <w:rsid w:val="004A3EAD"/>
    <w:rPr>
      <w:sz w:val="18"/>
    </w:rPr>
  </w:style>
  <w:style w:type="paragraph" w:styleId="aff6">
    <w:name w:val="TOC Heading"/>
    <w:basedOn w:val="1"/>
    <w:next w:val="a0"/>
    <w:uiPriority w:val="39"/>
    <w:semiHidden/>
    <w:unhideWhenUsed/>
    <w:qFormat/>
    <w:rsid w:val="007A2FD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customStyle="1" w:styleId="-">
    <w:name w:val="Верхний колонтитул - подчерк"/>
    <w:basedOn w:val="af8"/>
    <w:autoRedefine/>
    <w:rsid w:val="00093A4E"/>
    <w:pPr>
      <w:pBdr>
        <w:bottom w:val="single" w:sz="4" w:space="1" w:color="auto"/>
      </w:pBdr>
    </w:pPr>
    <w:rPr>
      <w:lang w:val="en-US"/>
    </w:rPr>
  </w:style>
  <w:style w:type="character" w:customStyle="1" w:styleId="20">
    <w:name w:val="Заголовок 2 Знак"/>
    <w:uiPriority w:val="9"/>
    <w:semiHidden/>
    <w:rsid w:val="00710570"/>
    <w:rPr>
      <w:rFonts w:ascii="Cambria" w:eastAsia="Times New Roman" w:hAnsi="Cambria" w:cs="Microsoft Uighur"/>
      <w:b/>
      <w:bCs/>
      <w:color w:val="4F81BD"/>
      <w:sz w:val="26"/>
      <w:szCs w:val="26"/>
    </w:rPr>
  </w:style>
  <w:style w:type="character" w:customStyle="1" w:styleId="21">
    <w:name w:val="Заголовок 2 Знак1"/>
    <w:link w:val="2"/>
    <w:rsid w:val="00710570"/>
    <w:rPr>
      <w:rFonts w:ascii="TimesET" w:hAnsi="TimesET"/>
      <w:i/>
      <w:iCs/>
      <w:sz w:val="16"/>
      <w:lang w:val="uk-UA" w:bidi="ar-SA"/>
    </w:rPr>
  </w:style>
  <w:style w:type="character" w:customStyle="1" w:styleId="10">
    <w:name w:val="Заголовок 1 Знак"/>
    <w:link w:val="1"/>
    <w:uiPriority w:val="9"/>
    <w:rsid w:val="00710570"/>
    <w:rPr>
      <w:rFonts w:ascii="Arial" w:hAnsi="Arial" w:cs="Arial"/>
      <w:b/>
      <w:bCs/>
      <w:kern w:val="32"/>
      <w:sz w:val="32"/>
      <w:szCs w:val="32"/>
      <w:lang w:val="uk-UA" w:bidi="ar-SA"/>
    </w:rPr>
  </w:style>
  <w:style w:type="character" w:customStyle="1" w:styleId="30">
    <w:name w:val="Заголовок 3 Знак"/>
    <w:link w:val="3"/>
    <w:rsid w:val="00710570"/>
    <w:rPr>
      <w:b/>
      <w:bCs/>
      <w:szCs w:val="24"/>
      <w:lang w:val="uk-UA" w:bidi="ar-SA"/>
    </w:rPr>
  </w:style>
  <w:style w:type="paragraph" w:styleId="aff7">
    <w:name w:val="List Paragraph"/>
    <w:basedOn w:val="a0"/>
    <w:uiPriority w:val="34"/>
    <w:qFormat/>
    <w:rsid w:val="0071057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Microsoft Uighur"/>
      <w:sz w:val="22"/>
      <w:szCs w:val="22"/>
      <w:lang w:val="ru-RU" w:eastAsia="en-US"/>
    </w:rPr>
  </w:style>
  <w:style w:type="character" w:customStyle="1" w:styleId="apple-converted-space">
    <w:name w:val="apple-converted-space"/>
    <w:rsid w:val="00710570"/>
  </w:style>
  <w:style w:type="character" w:styleId="aff8">
    <w:name w:val="Emphasis"/>
    <w:uiPriority w:val="20"/>
    <w:qFormat/>
    <w:rsid w:val="00710570"/>
    <w:rPr>
      <w:i/>
      <w:iCs/>
    </w:rPr>
  </w:style>
  <w:style w:type="paragraph" w:customStyle="1" w:styleId="aff9">
    <w:name w:val="Пункты"/>
    <w:basedOn w:val="10702"/>
    <w:autoRedefine/>
    <w:rsid w:val="00663582"/>
    <w:pPr>
      <w:keepNext/>
      <w:spacing w:before="120" w:after="120"/>
    </w:pPr>
    <w:rPr>
      <w:b/>
    </w:rPr>
  </w:style>
  <w:style w:type="paragraph" w:customStyle="1" w:styleId="affa">
    <w:name w:val="Секции"/>
    <w:basedOn w:val="10701"/>
    <w:autoRedefine/>
    <w:rsid w:val="009A1747"/>
    <w:pPr>
      <w:keepNext/>
      <w:spacing w:before="60"/>
      <w:jc w:val="left"/>
    </w:pPr>
    <w:rPr>
      <w:b/>
    </w:rPr>
  </w:style>
  <w:style w:type="character" w:customStyle="1" w:styleId="af9">
    <w:name w:val="Верхний колонтитул Знак"/>
    <w:link w:val="af8"/>
    <w:uiPriority w:val="99"/>
    <w:rsid w:val="0020196F"/>
    <w:rPr>
      <w:lang w:val="uk-UA" w:bidi="ar-SA"/>
    </w:rPr>
  </w:style>
  <w:style w:type="character" w:customStyle="1" w:styleId="ArialNarrow">
    <w:name w:val="Arial Narrow"/>
    <w:uiPriority w:val="1"/>
    <w:rsid w:val="00FC45EB"/>
    <w:rPr>
      <w:rFonts w:ascii="Arial Narrow" w:hAnsi="Arial Narrow"/>
    </w:rPr>
  </w:style>
  <w:style w:type="character" w:customStyle="1" w:styleId="ArialNarrow0">
    <w:name w:val="Arial Narrow Курсив"/>
    <w:uiPriority w:val="1"/>
    <w:rsid w:val="002F1FAA"/>
    <w:rPr>
      <w:rFonts w:ascii="Arial Narrow" w:hAnsi="Arial Narrow"/>
      <w:i/>
    </w:rPr>
  </w:style>
  <w:style w:type="character" w:styleId="affb">
    <w:name w:val="Strong"/>
    <w:uiPriority w:val="22"/>
    <w:qFormat/>
    <w:rsid w:val="00AE6447"/>
    <w:rPr>
      <w:b/>
      <w:bCs/>
    </w:rPr>
  </w:style>
  <w:style w:type="paragraph" w:customStyle="1" w:styleId="12">
    <w:name w:val="Маркированный список 1"/>
    <w:basedOn w:val="10704"/>
    <w:autoRedefine/>
    <w:rsid w:val="00F873FE"/>
    <w:pPr>
      <w:keepNext/>
    </w:pPr>
  </w:style>
  <w:style w:type="character" w:styleId="affc">
    <w:name w:val="FollowedHyperlink"/>
    <w:basedOn w:val="a1"/>
    <w:uiPriority w:val="99"/>
    <w:semiHidden/>
    <w:unhideWhenUsed/>
    <w:rsid w:val="00103491"/>
    <w:rPr>
      <w:color w:val="800080" w:themeColor="followedHyperlink"/>
      <w:u w:val="single"/>
    </w:rPr>
  </w:style>
  <w:style w:type="paragraph" w:customStyle="1" w:styleId="affd">
    <w:name w:val="Укладач"/>
    <w:basedOn w:val="a0"/>
    <w:autoRedefine/>
    <w:rsid w:val="001F789D"/>
    <w:pPr>
      <w:widowControl/>
      <w:spacing w:before="120" w:after="120"/>
    </w:pPr>
  </w:style>
  <w:style w:type="paragraph" w:customStyle="1" w:styleId="108">
    <w:name w:val="1_08_Заголовок_литературы (укр)"/>
    <w:basedOn w:val="10707"/>
    <w:next w:val="a0"/>
    <w:autoRedefine/>
    <w:rsid w:val="00781353"/>
    <w:rPr>
      <w:b/>
      <w:sz w:val="16"/>
    </w:rPr>
  </w:style>
  <w:style w:type="paragraph" w:customStyle="1" w:styleId="affe">
    <w:name w:val="Пункт"/>
    <w:basedOn w:val="107"/>
    <w:autoRedefine/>
    <w:rsid w:val="004A4D79"/>
    <w:pPr>
      <w:spacing w:before="120" w:after="120"/>
    </w:pPr>
    <w:rPr>
      <w:rFonts w:asciiTheme="majorHAnsi" w:hAnsiTheme="majorHAnsi"/>
      <w:b/>
    </w:rPr>
  </w:style>
  <w:style w:type="paragraph" w:customStyle="1" w:styleId="1070233">
    <w:name w:val="1_07_02_Обычный По центру 3 3 (укр)"/>
    <w:basedOn w:val="10702"/>
    <w:autoRedefine/>
    <w:rsid w:val="0000287B"/>
    <w:pPr>
      <w:spacing w:before="60" w:after="60"/>
    </w:pPr>
    <w:rPr>
      <w:lang w:val="ru-RU"/>
    </w:rPr>
  </w:style>
  <w:style w:type="paragraph" w:customStyle="1" w:styleId="107070">
    <w:name w:val="1_07_07_Продолжение названия таблицы (укр)"/>
    <w:basedOn w:val="10707"/>
    <w:autoRedefine/>
    <w:rsid w:val="00C547CD"/>
    <w:pPr>
      <w:ind w:firstLine="425"/>
      <w:jc w:val="left"/>
    </w:pPr>
  </w:style>
  <w:style w:type="paragraph" w:customStyle="1" w:styleId="207070">
    <w:name w:val="2_07_07_Продолжение названия таблицы (рус)"/>
    <w:basedOn w:val="107070"/>
    <w:autoRedefine/>
    <w:rsid w:val="004459EB"/>
    <w:rPr>
      <w:lang w:val="ru-RU"/>
    </w:rPr>
  </w:style>
  <w:style w:type="paragraph" w:customStyle="1" w:styleId="307070">
    <w:name w:val="3_07_07_Продолжение названия таблицы (англ)"/>
    <w:basedOn w:val="107070"/>
    <w:autoRedefine/>
    <w:rsid w:val="004459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li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i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anslit.kh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lit.kh.ua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77;&#1089;&#1090;&#1085;&#1080;&#1082;\&#1054;&#1073;&#1097;&#1077;&#1077;\&#1053;&#1086;&#1074;&#1099;&#1077;%20&#1087;&#1088;&#1072;&#1074;&#1080;&#1083;&#1072;\&#1050;&#1086;&#1084;&#1087;&#1083;&#1077;&#1082;&#1090;\&#1055;&#1088;&#1072;&#1074;&#1080;&#1083;&#1072;%20&#1042;&#1077;&#1089;&#1090;&#1085;&#1080;&#1082;&#1072;%20&#1057;&#1080;&#1089;&#1090;&#1077;&#1084;&#1085;&#1099;&#1081;%20&#1072;&#1085;&#1072;&#1083;&#1080;&#1079;%20-%20&#1080;&#1102;&#1085;&#1100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6F52B29-A402-47ED-8F88-5238A2F5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Вестника Системный анализ - июнь 2015.dot</Template>
  <TotalTime>1399</TotalTime>
  <Pages>7</Pages>
  <Words>18692</Words>
  <Characters>10656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Home</Company>
  <LinksUpToDate>false</LinksUpToDate>
  <CharactersWithSpaces>29290</CharactersWithSpaces>
  <SharedDoc>false</SharedDoc>
  <HLinks>
    <vt:vector size="114" baseType="variant">
      <vt:variant>
        <vt:i4>6488146</vt:i4>
      </vt:variant>
      <vt:variant>
        <vt:i4>60</vt:i4>
      </vt:variant>
      <vt:variant>
        <vt:i4>0</vt:i4>
      </vt:variant>
      <vt:variant>
        <vt:i4>5</vt:i4>
      </vt:variant>
      <vt:variant>
        <vt:lpwstr>mailto:vladislavtish@gmail.com</vt:lpwstr>
      </vt:variant>
      <vt:variant>
        <vt:lpwstr/>
      </vt:variant>
      <vt:variant>
        <vt:i4>1114159</vt:i4>
      </vt:variant>
      <vt:variant>
        <vt:i4>57</vt:i4>
      </vt:variant>
      <vt:variant>
        <vt:i4>0</vt:i4>
      </vt:variant>
      <vt:variant>
        <vt:i4>5</vt:i4>
      </vt:variant>
      <vt:variant>
        <vt:lpwstr>mailto:petov@inbox.ru</vt:lpwstr>
      </vt:variant>
      <vt:variant>
        <vt:lpwstr/>
      </vt:variant>
      <vt:variant>
        <vt:i4>1245226</vt:i4>
      </vt:variant>
      <vt:variant>
        <vt:i4>54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6226016</vt:i4>
      </vt:variant>
      <vt:variant>
        <vt:i4>51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48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6488146</vt:i4>
      </vt:variant>
      <vt:variant>
        <vt:i4>39</vt:i4>
      </vt:variant>
      <vt:variant>
        <vt:i4>0</vt:i4>
      </vt:variant>
      <vt:variant>
        <vt:i4>5</vt:i4>
      </vt:variant>
      <vt:variant>
        <vt:lpwstr>mailto:vladislavtish@gmail.com</vt:lpwstr>
      </vt:variant>
      <vt:variant>
        <vt:lpwstr/>
      </vt:variant>
      <vt:variant>
        <vt:i4>1114159</vt:i4>
      </vt:variant>
      <vt:variant>
        <vt:i4>36</vt:i4>
      </vt:variant>
      <vt:variant>
        <vt:i4>0</vt:i4>
      </vt:variant>
      <vt:variant>
        <vt:i4>5</vt:i4>
      </vt:variant>
      <vt:variant>
        <vt:lpwstr>mailto:petov@inbox.ru</vt:lpwstr>
      </vt:variant>
      <vt:variant>
        <vt:lpwstr/>
      </vt:variant>
      <vt:variant>
        <vt:i4>1245226</vt:i4>
      </vt:variant>
      <vt:variant>
        <vt:i4>33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6226016</vt:i4>
      </vt:variant>
      <vt:variant>
        <vt:i4>30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27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3211374</vt:i4>
      </vt:variant>
      <vt:variant>
        <vt:i4>15</vt:i4>
      </vt:variant>
      <vt:variant>
        <vt:i4>0</vt:i4>
      </vt:variant>
      <vt:variant>
        <vt:i4>5</vt:i4>
      </vt:variant>
      <vt:variant>
        <vt:lpwstr>http://vestnik.kpi.kharkov.ua/wp-content/uploads/2014/11/Ranks-Rekomendovanij-pereklad-naukovih-stupeniv-vchenih-zvan-i-posad.docx</vt:lpwstr>
      </vt:variant>
      <vt:variant>
        <vt:lpwstr/>
      </vt:variant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http://vestnik.kpi.kharkov.ua/wp-content/uploads/2014/11/MLA.doc</vt:lpwstr>
      </vt:variant>
      <vt:variant>
        <vt:lpwstr/>
      </vt:variant>
      <vt:variant>
        <vt:i4>1966183</vt:i4>
      </vt:variant>
      <vt:variant>
        <vt:i4>9</vt:i4>
      </vt:variant>
      <vt:variant>
        <vt:i4>0</vt:i4>
      </vt:variant>
      <vt:variant>
        <vt:i4>5</vt:i4>
      </vt:variant>
      <vt:variant>
        <vt:lpwstr>http://vestnik.kpi.kharkov.ua/wp-content/uploads/2014/11/Example_Rus.dot</vt:lpwstr>
      </vt:variant>
      <vt:variant>
        <vt:lpwstr/>
      </vt:variant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http://vestnik.kpi.kharkov.ua/wp-content/uploads/2014/11/Example_Ukr.dot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http://vestnik.kpi.kharkov.ua/pravila-oformlennya/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http://vestnik.kpi.kharkov.ua/pravila-oformlennya/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Olya</dc:creator>
  <cp:lastModifiedBy>Користувач Windows</cp:lastModifiedBy>
  <cp:revision>38</cp:revision>
  <cp:lastPrinted>2016-02-05T07:08:00Z</cp:lastPrinted>
  <dcterms:created xsi:type="dcterms:W3CDTF">2018-01-22T18:30:00Z</dcterms:created>
  <dcterms:modified xsi:type="dcterms:W3CDTF">2018-04-29T09:13:00Z</dcterms:modified>
</cp:coreProperties>
</file>